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CA" w:rsidRPr="00BE20D6" w:rsidRDefault="00566D22" w:rsidP="004F76FC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566D22">
        <w:rPr>
          <w:b/>
          <w:sz w:val="48"/>
          <w:szCs w:val="48"/>
        </w:rPr>
        <w:t>Повышение квалификации педагогов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5245"/>
        <w:gridCol w:w="1984"/>
      </w:tblGrid>
      <w:tr w:rsidR="00BE20D6" w:rsidRPr="00BE20D6" w:rsidTr="00F21045">
        <w:tc>
          <w:tcPr>
            <w:tcW w:w="567" w:type="dxa"/>
          </w:tcPr>
          <w:p w:rsidR="00566D22" w:rsidRPr="00BE20D6" w:rsidRDefault="00566D22">
            <w:pPr>
              <w:rPr>
                <w:b/>
              </w:rPr>
            </w:pPr>
            <w:r w:rsidRPr="00BE20D6">
              <w:rPr>
                <w:b/>
              </w:rPr>
              <w:t>№</w:t>
            </w:r>
          </w:p>
        </w:tc>
        <w:tc>
          <w:tcPr>
            <w:tcW w:w="2127" w:type="dxa"/>
          </w:tcPr>
          <w:p w:rsidR="00566D22" w:rsidRPr="00BE20D6" w:rsidRDefault="00566D22" w:rsidP="00BE20D6">
            <w:pPr>
              <w:jc w:val="center"/>
              <w:rPr>
                <w:b/>
              </w:rPr>
            </w:pPr>
            <w:r w:rsidRPr="00BE20D6">
              <w:rPr>
                <w:b/>
              </w:rPr>
              <w:t>Ф.И.О.</w:t>
            </w:r>
          </w:p>
        </w:tc>
        <w:tc>
          <w:tcPr>
            <w:tcW w:w="992" w:type="dxa"/>
          </w:tcPr>
          <w:p w:rsidR="00566D22" w:rsidRPr="00BE20D6" w:rsidRDefault="00566D22" w:rsidP="00BE20D6">
            <w:pPr>
              <w:jc w:val="center"/>
              <w:rPr>
                <w:b/>
              </w:rPr>
            </w:pPr>
            <w:r w:rsidRPr="00BE20D6">
              <w:rPr>
                <w:b/>
              </w:rPr>
              <w:t>Год</w:t>
            </w:r>
          </w:p>
        </w:tc>
        <w:tc>
          <w:tcPr>
            <w:tcW w:w="5245" w:type="dxa"/>
          </w:tcPr>
          <w:p w:rsidR="00566D22" w:rsidRPr="00BE20D6" w:rsidRDefault="00BE20D6" w:rsidP="00BE20D6">
            <w:pPr>
              <w:jc w:val="center"/>
              <w:rPr>
                <w:b/>
              </w:rPr>
            </w:pPr>
            <w:r w:rsidRPr="00BE20D6">
              <w:rPr>
                <w:b/>
              </w:rPr>
              <w:t>Тема</w:t>
            </w:r>
          </w:p>
        </w:tc>
        <w:tc>
          <w:tcPr>
            <w:tcW w:w="1984" w:type="dxa"/>
          </w:tcPr>
          <w:p w:rsidR="00566D22" w:rsidRPr="00BE20D6" w:rsidRDefault="00BE20D6" w:rsidP="00BE20D6">
            <w:pPr>
              <w:jc w:val="center"/>
              <w:rPr>
                <w:b/>
              </w:rPr>
            </w:pPr>
            <w:r w:rsidRPr="00BE20D6">
              <w:rPr>
                <w:b/>
              </w:rPr>
              <w:t>Количество часов</w:t>
            </w:r>
          </w:p>
        </w:tc>
      </w:tr>
      <w:tr w:rsidR="00BE20D6" w:rsidRPr="00BE20D6" w:rsidTr="00F21045">
        <w:tc>
          <w:tcPr>
            <w:tcW w:w="567" w:type="dxa"/>
          </w:tcPr>
          <w:p w:rsidR="00566D22" w:rsidRPr="00BE20D6" w:rsidRDefault="00566D22">
            <w:pPr>
              <w:rPr>
                <w:b/>
              </w:rPr>
            </w:pPr>
            <w:r w:rsidRPr="00BE20D6">
              <w:rPr>
                <w:b/>
              </w:rPr>
              <w:t>1</w:t>
            </w:r>
          </w:p>
        </w:tc>
        <w:tc>
          <w:tcPr>
            <w:tcW w:w="2127" w:type="dxa"/>
          </w:tcPr>
          <w:p w:rsidR="00566D22" w:rsidRPr="00BE20D6" w:rsidRDefault="00566D22">
            <w:r w:rsidRPr="00BE20D6">
              <w:t>Коновалова Ирина Викторовна</w:t>
            </w:r>
          </w:p>
        </w:tc>
        <w:tc>
          <w:tcPr>
            <w:tcW w:w="992" w:type="dxa"/>
          </w:tcPr>
          <w:p w:rsidR="00566D22" w:rsidRPr="00BE20D6" w:rsidRDefault="00566D22">
            <w:r w:rsidRPr="00BE20D6">
              <w:t>2016г.</w:t>
            </w:r>
          </w:p>
          <w:p w:rsidR="00566D22" w:rsidRPr="00BE20D6" w:rsidRDefault="00566D22" w:rsidP="00566D22"/>
          <w:p w:rsidR="00566D22" w:rsidRPr="00BE20D6" w:rsidRDefault="00566D22" w:rsidP="00566D22"/>
          <w:p w:rsidR="00566D22" w:rsidRPr="00BE20D6" w:rsidRDefault="00566D22" w:rsidP="00566D22"/>
          <w:p w:rsidR="00566D22" w:rsidRPr="00BE20D6" w:rsidRDefault="00566D22" w:rsidP="00566D22">
            <w:r w:rsidRPr="00BE20D6">
              <w:t>2017г.</w:t>
            </w:r>
          </w:p>
        </w:tc>
        <w:tc>
          <w:tcPr>
            <w:tcW w:w="5245" w:type="dxa"/>
          </w:tcPr>
          <w:p w:rsidR="00566D22" w:rsidRPr="00BE20D6" w:rsidRDefault="00566D22">
            <w:r w:rsidRPr="00BE20D6">
              <w:t>г. Хабаровск «Особенности организации образовательной деятельности обучающихся дошкольного возраста с ОВЗ»</w:t>
            </w:r>
          </w:p>
          <w:p w:rsidR="00566D22" w:rsidRPr="00BE20D6" w:rsidRDefault="00566D22">
            <w:r w:rsidRPr="00BE20D6">
              <w:t>г. Москва</w:t>
            </w:r>
          </w:p>
          <w:p w:rsidR="00566D22" w:rsidRPr="00BE20D6" w:rsidRDefault="00566D22">
            <w:r w:rsidRPr="00BE20D6">
              <w:t>«Теория и методика развития дошкольника для организации образовательной деятельности в ДОУ с учетом ФГОС ДО»</w:t>
            </w:r>
          </w:p>
          <w:p w:rsidR="00566D22" w:rsidRPr="00BE20D6" w:rsidRDefault="00566D22"/>
        </w:tc>
        <w:tc>
          <w:tcPr>
            <w:tcW w:w="1984" w:type="dxa"/>
          </w:tcPr>
          <w:p w:rsidR="00566D22" w:rsidRPr="00BE20D6" w:rsidRDefault="00566D22" w:rsidP="00F21045">
            <w:pPr>
              <w:jc w:val="center"/>
            </w:pPr>
            <w:r w:rsidRPr="00BE20D6">
              <w:t>36 часов</w:t>
            </w:r>
          </w:p>
          <w:p w:rsidR="00566D22" w:rsidRPr="00BE20D6" w:rsidRDefault="00566D22" w:rsidP="00F21045">
            <w:pPr>
              <w:jc w:val="center"/>
            </w:pPr>
          </w:p>
          <w:p w:rsidR="00566D22" w:rsidRPr="00BE20D6" w:rsidRDefault="00566D22" w:rsidP="00F21045">
            <w:pPr>
              <w:jc w:val="center"/>
            </w:pPr>
          </w:p>
          <w:p w:rsidR="00566D22" w:rsidRPr="00BE20D6" w:rsidRDefault="00566D22" w:rsidP="00F21045">
            <w:pPr>
              <w:jc w:val="center"/>
            </w:pPr>
          </w:p>
          <w:p w:rsidR="00566D22" w:rsidRPr="00BE20D6" w:rsidRDefault="00566D22" w:rsidP="00F21045">
            <w:pPr>
              <w:jc w:val="center"/>
            </w:pPr>
            <w:r w:rsidRPr="00BE20D6">
              <w:t>72 часа</w:t>
            </w:r>
          </w:p>
        </w:tc>
      </w:tr>
      <w:tr w:rsidR="00BE20D6" w:rsidRPr="00BE20D6" w:rsidTr="00F21045">
        <w:tc>
          <w:tcPr>
            <w:tcW w:w="567" w:type="dxa"/>
          </w:tcPr>
          <w:p w:rsidR="00566D22" w:rsidRPr="00BE20D6" w:rsidRDefault="005D0FF5">
            <w:pPr>
              <w:rPr>
                <w:b/>
              </w:rPr>
            </w:pPr>
            <w:r w:rsidRPr="00BE20D6">
              <w:rPr>
                <w:b/>
              </w:rPr>
              <w:t>2</w:t>
            </w:r>
          </w:p>
        </w:tc>
        <w:tc>
          <w:tcPr>
            <w:tcW w:w="2127" w:type="dxa"/>
          </w:tcPr>
          <w:p w:rsidR="00566D22" w:rsidRPr="00BE20D6" w:rsidRDefault="005D0FF5">
            <w:r w:rsidRPr="00BE20D6">
              <w:t>Кочеткова Ирина Владимировна</w:t>
            </w:r>
          </w:p>
        </w:tc>
        <w:tc>
          <w:tcPr>
            <w:tcW w:w="992" w:type="dxa"/>
          </w:tcPr>
          <w:p w:rsidR="00566D22" w:rsidRPr="00BE20D6" w:rsidRDefault="00F21045">
            <w:r>
              <w:t>2016г.</w:t>
            </w:r>
          </w:p>
        </w:tc>
        <w:tc>
          <w:tcPr>
            <w:tcW w:w="5245" w:type="dxa"/>
          </w:tcPr>
          <w:p w:rsidR="00566D22" w:rsidRPr="00F21045" w:rsidRDefault="00F21045">
            <w:r>
              <w:t>г. Хабаровск «Особенности организации образовательной деятельности обучающихся дошкольного возраста с ОВЗ».</w:t>
            </w:r>
          </w:p>
        </w:tc>
        <w:tc>
          <w:tcPr>
            <w:tcW w:w="1984" w:type="dxa"/>
          </w:tcPr>
          <w:p w:rsidR="00566D22" w:rsidRPr="00F21045" w:rsidRDefault="00F21045" w:rsidP="00F21045">
            <w:pPr>
              <w:jc w:val="center"/>
            </w:pPr>
            <w:r>
              <w:t>36 часов</w:t>
            </w:r>
          </w:p>
        </w:tc>
      </w:tr>
      <w:tr w:rsidR="00BE20D6" w:rsidRPr="00BE20D6" w:rsidTr="00F21045">
        <w:tc>
          <w:tcPr>
            <w:tcW w:w="567" w:type="dxa"/>
          </w:tcPr>
          <w:p w:rsidR="00566D22" w:rsidRPr="00BE20D6" w:rsidRDefault="005D0FF5">
            <w:pPr>
              <w:rPr>
                <w:b/>
              </w:rPr>
            </w:pPr>
            <w:r w:rsidRPr="00BE20D6">
              <w:rPr>
                <w:b/>
              </w:rPr>
              <w:t>3</w:t>
            </w:r>
          </w:p>
        </w:tc>
        <w:tc>
          <w:tcPr>
            <w:tcW w:w="2127" w:type="dxa"/>
          </w:tcPr>
          <w:p w:rsidR="00566D22" w:rsidRPr="00BE20D6" w:rsidRDefault="005D0FF5">
            <w:r w:rsidRPr="00BE20D6">
              <w:t>Медведева Оксана Викторовна</w:t>
            </w:r>
          </w:p>
        </w:tc>
        <w:tc>
          <w:tcPr>
            <w:tcW w:w="992" w:type="dxa"/>
          </w:tcPr>
          <w:p w:rsidR="005D0FF5" w:rsidRPr="00BE20D6" w:rsidRDefault="005D0FF5">
            <w:r w:rsidRPr="00BE20D6">
              <w:t>2016г.</w:t>
            </w:r>
          </w:p>
          <w:p w:rsidR="005D0FF5" w:rsidRPr="00BE20D6" w:rsidRDefault="005D0FF5" w:rsidP="005D0FF5"/>
          <w:p w:rsidR="005D0FF5" w:rsidRPr="00BE20D6" w:rsidRDefault="005D0FF5" w:rsidP="005D0FF5"/>
          <w:p w:rsidR="005D0FF5" w:rsidRPr="00BE20D6" w:rsidRDefault="005D0FF5" w:rsidP="005D0FF5"/>
          <w:p w:rsidR="00566D22" w:rsidRPr="00BE20D6" w:rsidRDefault="005D0FF5" w:rsidP="005D0FF5">
            <w:r w:rsidRPr="00BE20D6">
              <w:t>2018г.</w:t>
            </w:r>
          </w:p>
        </w:tc>
        <w:tc>
          <w:tcPr>
            <w:tcW w:w="5245" w:type="dxa"/>
          </w:tcPr>
          <w:p w:rsidR="00566D22" w:rsidRPr="00BE20D6" w:rsidRDefault="005D0FF5">
            <w:r w:rsidRPr="00BE20D6">
              <w:t>г. Хабаровск «Особенности орг</w:t>
            </w:r>
            <w:r w:rsidR="00734A10" w:rsidRPr="00BE20D6">
              <w:t xml:space="preserve">анизации </w:t>
            </w:r>
            <w:r w:rsidRPr="00BE20D6">
              <w:t>образовательной деятельности обучающихся дошкольного возраста с ОВЗ»</w:t>
            </w:r>
          </w:p>
          <w:p w:rsidR="005D0FF5" w:rsidRPr="00BE20D6" w:rsidRDefault="005D0FF5">
            <w:r w:rsidRPr="00BE20D6">
              <w:t>г. Москва</w:t>
            </w:r>
          </w:p>
          <w:p w:rsidR="005D0FF5" w:rsidRPr="00BE20D6" w:rsidRDefault="005D0FF5">
            <w:r w:rsidRPr="00BE20D6">
              <w:t>Дошкольное образование: личностное развитие</w:t>
            </w:r>
            <w:r w:rsidR="00734A10" w:rsidRPr="00BE20D6">
              <w:t xml:space="preserve"> в условиях реализации ФГОС ДОУ</w:t>
            </w:r>
          </w:p>
          <w:p w:rsidR="005D0FF5" w:rsidRPr="00BE20D6" w:rsidRDefault="005D0FF5"/>
        </w:tc>
        <w:tc>
          <w:tcPr>
            <w:tcW w:w="1984" w:type="dxa"/>
          </w:tcPr>
          <w:p w:rsidR="00734A10" w:rsidRPr="00BE20D6" w:rsidRDefault="00734A10" w:rsidP="00F21045">
            <w:pPr>
              <w:jc w:val="center"/>
            </w:pPr>
            <w:r w:rsidRPr="00BE20D6">
              <w:t>36 часов</w:t>
            </w:r>
          </w:p>
          <w:p w:rsidR="00734A10" w:rsidRPr="00BE20D6" w:rsidRDefault="00734A10" w:rsidP="00F21045">
            <w:pPr>
              <w:jc w:val="center"/>
            </w:pPr>
          </w:p>
          <w:p w:rsidR="00734A10" w:rsidRPr="00BE20D6" w:rsidRDefault="00734A10" w:rsidP="00F21045">
            <w:pPr>
              <w:jc w:val="center"/>
            </w:pPr>
          </w:p>
          <w:p w:rsidR="00734A10" w:rsidRPr="00BE20D6" w:rsidRDefault="00734A10" w:rsidP="00F21045">
            <w:pPr>
              <w:jc w:val="center"/>
            </w:pPr>
          </w:p>
          <w:p w:rsidR="00734A10" w:rsidRPr="00BE20D6" w:rsidRDefault="00734A10" w:rsidP="00F21045">
            <w:pPr>
              <w:jc w:val="center"/>
            </w:pPr>
          </w:p>
          <w:p w:rsidR="00566D22" w:rsidRPr="00BE20D6" w:rsidRDefault="00734A10" w:rsidP="00F21045">
            <w:pPr>
              <w:jc w:val="center"/>
            </w:pPr>
            <w:r w:rsidRPr="00BE20D6">
              <w:t>72 часа</w:t>
            </w:r>
          </w:p>
        </w:tc>
      </w:tr>
      <w:tr w:rsidR="00BE20D6" w:rsidRPr="00BE20D6" w:rsidTr="00F21045">
        <w:tc>
          <w:tcPr>
            <w:tcW w:w="567" w:type="dxa"/>
          </w:tcPr>
          <w:p w:rsidR="00566D22" w:rsidRPr="00BE20D6" w:rsidRDefault="00734A10">
            <w:pPr>
              <w:rPr>
                <w:b/>
              </w:rPr>
            </w:pPr>
            <w:r w:rsidRPr="00BE20D6">
              <w:rPr>
                <w:b/>
              </w:rPr>
              <w:t>4</w:t>
            </w:r>
          </w:p>
        </w:tc>
        <w:tc>
          <w:tcPr>
            <w:tcW w:w="2127" w:type="dxa"/>
          </w:tcPr>
          <w:p w:rsidR="00566D22" w:rsidRPr="00BE20D6" w:rsidRDefault="00734A10">
            <w:r w:rsidRPr="00BE20D6">
              <w:t>Тянутова Галина Алексеевна</w:t>
            </w:r>
          </w:p>
        </w:tc>
        <w:tc>
          <w:tcPr>
            <w:tcW w:w="992" w:type="dxa"/>
          </w:tcPr>
          <w:p w:rsidR="00566D22" w:rsidRPr="00F21045" w:rsidRDefault="00F21045">
            <w:r>
              <w:t>2016г.</w:t>
            </w:r>
          </w:p>
        </w:tc>
        <w:tc>
          <w:tcPr>
            <w:tcW w:w="5245" w:type="dxa"/>
          </w:tcPr>
          <w:p w:rsidR="00566D22" w:rsidRPr="00F21045" w:rsidRDefault="00F21045">
            <w:r>
              <w:t>г. Хабаровск «Особенности организации образовательной деятельности обучающихся дошкольного возраста с ОВЗ».</w:t>
            </w:r>
          </w:p>
        </w:tc>
        <w:tc>
          <w:tcPr>
            <w:tcW w:w="1984" w:type="dxa"/>
          </w:tcPr>
          <w:p w:rsidR="00566D22" w:rsidRPr="00F21045" w:rsidRDefault="00F21045" w:rsidP="00F21045">
            <w:pPr>
              <w:jc w:val="center"/>
            </w:pPr>
            <w:r w:rsidRPr="00F21045">
              <w:t>36 часов</w:t>
            </w:r>
          </w:p>
        </w:tc>
      </w:tr>
      <w:tr w:rsidR="00F21045" w:rsidRPr="00BE20D6" w:rsidTr="00F21045">
        <w:tc>
          <w:tcPr>
            <w:tcW w:w="567" w:type="dxa"/>
          </w:tcPr>
          <w:p w:rsidR="00F21045" w:rsidRPr="00BE20D6" w:rsidRDefault="00F2104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7" w:type="dxa"/>
          </w:tcPr>
          <w:p w:rsidR="00F21045" w:rsidRPr="00BE20D6" w:rsidRDefault="00F21045">
            <w:r w:rsidRPr="00BE20D6">
              <w:t>Синяева Мария Владимировна</w:t>
            </w:r>
          </w:p>
        </w:tc>
        <w:tc>
          <w:tcPr>
            <w:tcW w:w="992" w:type="dxa"/>
          </w:tcPr>
          <w:p w:rsidR="00F21045" w:rsidRPr="00BE20D6" w:rsidRDefault="00F21045">
            <w:r w:rsidRPr="00BE20D6">
              <w:t>2016г.</w:t>
            </w:r>
          </w:p>
          <w:p w:rsidR="00F21045" w:rsidRPr="00BE20D6" w:rsidRDefault="00F21045" w:rsidP="002D082F"/>
          <w:p w:rsidR="00F21045" w:rsidRPr="00BE20D6" w:rsidRDefault="00F21045" w:rsidP="002D082F"/>
          <w:p w:rsidR="00F21045" w:rsidRPr="00BE20D6" w:rsidRDefault="00F21045" w:rsidP="002D082F"/>
          <w:p w:rsidR="00F21045" w:rsidRPr="00BE20D6" w:rsidRDefault="00F21045" w:rsidP="002D082F"/>
          <w:p w:rsidR="00F21045" w:rsidRPr="00BE20D6" w:rsidRDefault="00F21045" w:rsidP="002D082F"/>
          <w:p w:rsidR="00F21045" w:rsidRPr="00BE20D6" w:rsidRDefault="00F21045">
            <w:r w:rsidRPr="00BE20D6">
              <w:t>2017г.</w:t>
            </w:r>
          </w:p>
        </w:tc>
        <w:tc>
          <w:tcPr>
            <w:tcW w:w="5245" w:type="dxa"/>
          </w:tcPr>
          <w:p w:rsidR="00F21045" w:rsidRPr="00BE20D6" w:rsidRDefault="00F21045" w:rsidP="002D082F">
            <w:r w:rsidRPr="00BE20D6">
              <w:t>г. Хабаровск «Особенности организации образовательной деятельности обучающихся дошкольного возраста с ОВЗ»</w:t>
            </w:r>
          </w:p>
          <w:p w:rsidR="00F21045" w:rsidRPr="00BE20D6" w:rsidRDefault="00F21045">
            <w:r w:rsidRPr="00BE20D6">
              <w:t>г.Москва</w:t>
            </w:r>
          </w:p>
          <w:p w:rsidR="00F21045" w:rsidRPr="00BE20D6" w:rsidRDefault="00F21045">
            <w:r w:rsidRPr="00BE20D6">
              <w:t>Теория и методика развития дошкольника для организации образовательной деятельности в ДОУ с учетом ФГОС ДО.</w:t>
            </w:r>
          </w:p>
        </w:tc>
        <w:tc>
          <w:tcPr>
            <w:tcW w:w="1984" w:type="dxa"/>
          </w:tcPr>
          <w:p w:rsidR="00F21045" w:rsidRPr="00BE20D6" w:rsidRDefault="00F21045" w:rsidP="00F21045">
            <w:pPr>
              <w:jc w:val="center"/>
            </w:pPr>
            <w:r w:rsidRPr="00BE20D6">
              <w:t>36 часов</w:t>
            </w:r>
          </w:p>
          <w:p w:rsidR="00F21045" w:rsidRPr="00BE20D6" w:rsidRDefault="00F21045" w:rsidP="00F21045">
            <w:pPr>
              <w:jc w:val="center"/>
            </w:pPr>
          </w:p>
          <w:p w:rsidR="00F21045" w:rsidRPr="00BE20D6" w:rsidRDefault="00F21045" w:rsidP="00F21045">
            <w:pPr>
              <w:jc w:val="center"/>
            </w:pPr>
          </w:p>
          <w:p w:rsidR="00F21045" w:rsidRPr="00BE20D6" w:rsidRDefault="00F21045" w:rsidP="00F21045">
            <w:pPr>
              <w:jc w:val="center"/>
            </w:pPr>
          </w:p>
          <w:p w:rsidR="00F21045" w:rsidRPr="00BE20D6" w:rsidRDefault="00F21045" w:rsidP="00F21045">
            <w:pPr>
              <w:jc w:val="center"/>
            </w:pPr>
          </w:p>
          <w:p w:rsidR="00F21045" w:rsidRPr="00BE20D6" w:rsidRDefault="00F21045" w:rsidP="00F21045">
            <w:pPr>
              <w:jc w:val="center"/>
            </w:pPr>
            <w:r w:rsidRPr="00BE20D6">
              <w:t>72 часа</w:t>
            </w:r>
          </w:p>
        </w:tc>
      </w:tr>
      <w:tr w:rsidR="00F21045" w:rsidRPr="00BE20D6" w:rsidTr="00F21045">
        <w:tc>
          <w:tcPr>
            <w:tcW w:w="567" w:type="dxa"/>
          </w:tcPr>
          <w:p w:rsidR="00F21045" w:rsidRPr="00BE20D6" w:rsidRDefault="00F2104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7" w:type="dxa"/>
          </w:tcPr>
          <w:p w:rsidR="00F21045" w:rsidRPr="00BE20D6" w:rsidRDefault="00F21045">
            <w:r w:rsidRPr="00BE20D6">
              <w:t>Перова Татьяна Юрьевна</w:t>
            </w:r>
          </w:p>
        </w:tc>
        <w:tc>
          <w:tcPr>
            <w:tcW w:w="992" w:type="dxa"/>
          </w:tcPr>
          <w:p w:rsidR="00F21045" w:rsidRPr="00BE20D6" w:rsidRDefault="00F21045">
            <w:r w:rsidRPr="00BE20D6">
              <w:t>2016г.</w:t>
            </w:r>
          </w:p>
          <w:p w:rsidR="00F21045" w:rsidRPr="00BE20D6" w:rsidRDefault="00F21045" w:rsidP="002D082F"/>
          <w:p w:rsidR="00F21045" w:rsidRPr="00BE20D6" w:rsidRDefault="00F21045" w:rsidP="002D082F"/>
          <w:p w:rsidR="00F21045" w:rsidRPr="00BE20D6" w:rsidRDefault="00F21045" w:rsidP="002D082F"/>
          <w:p w:rsidR="00F21045" w:rsidRPr="00BE20D6" w:rsidRDefault="00F21045" w:rsidP="002D082F"/>
          <w:p w:rsidR="00F21045" w:rsidRPr="00BE20D6" w:rsidRDefault="00F21045" w:rsidP="002D082F">
            <w:r w:rsidRPr="00BE20D6">
              <w:t>2018г.</w:t>
            </w:r>
          </w:p>
        </w:tc>
        <w:tc>
          <w:tcPr>
            <w:tcW w:w="5245" w:type="dxa"/>
          </w:tcPr>
          <w:p w:rsidR="00F21045" w:rsidRPr="00BE20D6" w:rsidRDefault="00F21045">
            <w:r w:rsidRPr="00BE20D6">
              <w:t>г. Хабаровск</w:t>
            </w:r>
          </w:p>
          <w:p w:rsidR="00F21045" w:rsidRPr="00BE20D6" w:rsidRDefault="00F21045">
            <w:r w:rsidRPr="00BE20D6">
              <w:t>«Особенности организации деятельности обучающихся дошкольного возраста с ОВЗ»</w:t>
            </w:r>
          </w:p>
          <w:p w:rsidR="00F21045" w:rsidRPr="00BE20D6" w:rsidRDefault="00F21045">
            <w:r w:rsidRPr="00BE20D6">
              <w:t>г. Москва</w:t>
            </w:r>
          </w:p>
          <w:p w:rsidR="00F21045" w:rsidRPr="00BE20D6" w:rsidRDefault="00F21045">
            <w:r w:rsidRPr="00BE20D6">
              <w:t>«Дошкольное образование: личностное развитие в условиях реализации ФГОС ДО»</w:t>
            </w:r>
          </w:p>
          <w:p w:rsidR="00F21045" w:rsidRPr="00BE20D6" w:rsidRDefault="00F21045"/>
          <w:p w:rsidR="00F21045" w:rsidRPr="00BE20D6" w:rsidRDefault="00F21045"/>
        </w:tc>
        <w:tc>
          <w:tcPr>
            <w:tcW w:w="1984" w:type="dxa"/>
          </w:tcPr>
          <w:p w:rsidR="00F21045" w:rsidRPr="00BE20D6" w:rsidRDefault="00F21045" w:rsidP="00F21045">
            <w:pPr>
              <w:jc w:val="center"/>
            </w:pPr>
            <w:r w:rsidRPr="00BE20D6">
              <w:t>36 часов</w:t>
            </w:r>
          </w:p>
        </w:tc>
      </w:tr>
      <w:tr w:rsidR="00F21045" w:rsidRPr="00BE20D6" w:rsidTr="00F21045">
        <w:tc>
          <w:tcPr>
            <w:tcW w:w="567" w:type="dxa"/>
          </w:tcPr>
          <w:p w:rsidR="00F21045" w:rsidRPr="00BE20D6" w:rsidRDefault="00F2104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7" w:type="dxa"/>
          </w:tcPr>
          <w:p w:rsidR="00F21045" w:rsidRPr="00BE20D6" w:rsidRDefault="00F21045">
            <w:r w:rsidRPr="00BE20D6">
              <w:t>Малеева Галина Викторовна</w:t>
            </w:r>
          </w:p>
        </w:tc>
        <w:tc>
          <w:tcPr>
            <w:tcW w:w="992" w:type="dxa"/>
          </w:tcPr>
          <w:p w:rsidR="00F21045" w:rsidRPr="00BE20D6" w:rsidRDefault="00F21045" w:rsidP="002D082F"/>
        </w:tc>
        <w:tc>
          <w:tcPr>
            <w:tcW w:w="5245" w:type="dxa"/>
          </w:tcPr>
          <w:p w:rsidR="00F21045" w:rsidRPr="00BE20D6" w:rsidRDefault="00F21045"/>
          <w:p w:rsidR="00F21045" w:rsidRPr="00BE20D6" w:rsidRDefault="00F21045"/>
        </w:tc>
        <w:tc>
          <w:tcPr>
            <w:tcW w:w="1984" w:type="dxa"/>
          </w:tcPr>
          <w:p w:rsidR="00F21045" w:rsidRPr="00BE20D6" w:rsidRDefault="00F21045"/>
        </w:tc>
      </w:tr>
      <w:tr w:rsidR="00F21045" w:rsidRPr="00BE20D6" w:rsidTr="00F21045">
        <w:tc>
          <w:tcPr>
            <w:tcW w:w="567" w:type="dxa"/>
          </w:tcPr>
          <w:p w:rsidR="00F21045" w:rsidRPr="00BE20D6" w:rsidRDefault="00F21045" w:rsidP="00F210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</w:tcPr>
          <w:p w:rsidR="00F21045" w:rsidRPr="00BE20D6" w:rsidRDefault="00F21045">
            <w:r>
              <w:t>Нечепуренко Кристина Александровна</w:t>
            </w:r>
          </w:p>
        </w:tc>
        <w:tc>
          <w:tcPr>
            <w:tcW w:w="992" w:type="dxa"/>
          </w:tcPr>
          <w:p w:rsidR="00F21045" w:rsidRPr="00BE20D6" w:rsidRDefault="00F21045"/>
        </w:tc>
        <w:tc>
          <w:tcPr>
            <w:tcW w:w="5245" w:type="dxa"/>
          </w:tcPr>
          <w:p w:rsidR="00F21045" w:rsidRPr="00BE20D6" w:rsidRDefault="00F21045"/>
        </w:tc>
        <w:tc>
          <w:tcPr>
            <w:tcW w:w="1984" w:type="dxa"/>
          </w:tcPr>
          <w:p w:rsidR="00F21045" w:rsidRPr="00BE20D6" w:rsidRDefault="00F21045"/>
        </w:tc>
      </w:tr>
    </w:tbl>
    <w:p w:rsidR="00566D22" w:rsidRPr="00BE20D6" w:rsidRDefault="00566D22">
      <w:pPr>
        <w:rPr>
          <w:b/>
        </w:rPr>
      </w:pPr>
    </w:p>
    <w:sectPr w:rsidR="00566D22" w:rsidRPr="00BE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40" w:rsidRDefault="00444040" w:rsidP="00BE20D6">
      <w:pPr>
        <w:spacing w:after="0" w:line="240" w:lineRule="auto"/>
      </w:pPr>
      <w:r>
        <w:separator/>
      </w:r>
    </w:p>
  </w:endnote>
  <w:endnote w:type="continuationSeparator" w:id="0">
    <w:p w:rsidR="00444040" w:rsidRDefault="00444040" w:rsidP="00BE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40" w:rsidRDefault="00444040" w:rsidP="00BE20D6">
      <w:pPr>
        <w:spacing w:after="0" w:line="240" w:lineRule="auto"/>
      </w:pPr>
      <w:r>
        <w:separator/>
      </w:r>
    </w:p>
  </w:footnote>
  <w:footnote w:type="continuationSeparator" w:id="0">
    <w:p w:rsidR="00444040" w:rsidRDefault="00444040" w:rsidP="00BE2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FA"/>
    <w:rsid w:val="0013581C"/>
    <w:rsid w:val="002D082F"/>
    <w:rsid w:val="002F3BFA"/>
    <w:rsid w:val="00444040"/>
    <w:rsid w:val="004F76FC"/>
    <w:rsid w:val="00566D22"/>
    <w:rsid w:val="005D0FF5"/>
    <w:rsid w:val="00734A10"/>
    <w:rsid w:val="00BE20D6"/>
    <w:rsid w:val="00C0012C"/>
    <w:rsid w:val="00C866B4"/>
    <w:rsid w:val="00F21045"/>
    <w:rsid w:val="00F2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FE79C-CD68-431A-B4F9-8FA8F875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0D6"/>
  </w:style>
  <w:style w:type="paragraph" w:styleId="a6">
    <w:name w:val="footer"/>
    <w:basedOn w:val="a"/>
    <w:link w:val="a7"/>
    <w:uiPriority w:val="99"/>
    <w:unhideWhenUsed/>
    <w:rsid w:val="00BE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0D6"/>
  </w:style>
  <w:style w:type="paragraph" w:styleId="a8">
    <w:name w:val="Balloon Text"/>
    <w:basedOn w:val="a"/>
    <w:link w:val="a9"/>
    <w:uiPriority w:val="99"/>
    <w:semiHidden/>
    <w:unhideWhenUsed/>
    <w:rsid w:val="004F7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7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FEDB-4AB3-4294-9013-AEE3F682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cp:lastPrinted>2018-12-27T01:13:00Z</cp:lastPrinted>
  <dcterms:created xsi:type="dcterms:W3CDTF">2018-08-23T23:27:00Z</dcterms:created>
  <dcterms:modified xsi:type="dcterms:W3CDTF">2018-12-27T01:14:00Z</dcterms:modified>
</cp:coreProperties>
</file>