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114" w:rsidRDefault="00A206AC">
      <w:pPr>
        <w:spacing w:after="17" w:line="261" w:lineRule="auto"/>
        <w:ind w:left="163" w:right="561" w:firstLine="0"/>
      </w:pPr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25pt;height:631.5pt" o:ole="">
            <v:imagedata r:id="rId5" o:title=""/>
          </v:shape>
          <o:OLEObject Type="Embed" ProgID="AcroExch.Document.11" ShapeID="_x0000_i1027" DrawAspect="Content" ObjectID="_1612719525" r:id="rId6"/>
        </w:object>
      </w:r>
    </w:p>
    <w:p w:rsidR="005B4114" w:rsidRDefault="005B4114">
      <w:pPr>
        <w:spacing w:after="17" w:line="261" w:lineRule="auto"/>
        <w:ind w:left="163" w:right="561" w:firstLine="0"/>
      </w:pPr>
    </w:p>
    <w:p w:rsidR="005B4114" w:rsidRDefault="005B4114">
      <w:pPr>
        <w:spacing w:after="17" w:line="261" w:lineRule="auto"/>
        <w:ind w:left="163" w:right="561" w:firstLine="0"/>
      </w:pPr>
    </w:p>
    <w:p w:rsidR="005B4114" w:rsidRDefault="005B4114">
      <w:pPr>
        <w:spacing w:after="17" w:line="261" w:lineRule="auto"/>
        <w:ind w:left="163" w:right="561" w:firstLine="0"/>
      </w:pPr>
    </w:p>
    <w:p w:rsidR="005B4114" w:rsidRDefault="005B4114">
      <w:pPr>
        <w:spacing w:after="17" w:line="261" w:lineRule="auto"/>
        <w:ind w:left="163" w:right="561" w:firstLine="0"/>
      </w:pPr>
    </w:p>
    <w:p w:rsidR="00BD5762" w:rsidRDefault="00A206AC">
      <w:pPr>
        <w:spacing w:after="17" w:line="261" w:lineRule="auto"/>
        <w:ind w:left="163" w:right="561" w:firstLine="0"/>
      </w:pPr>
      <w:bookmarkStart w:id="0" w:name="_GoBack"/>
      <w:bookmarkEnd w:id="0"/>
      <w:r>
        <w:lastRenderedPageBreak/>
        <w:t>образовательную программу дошкольного образования (приложение 2);</w:t>
      </w:r>
      <w:r>
        <w:rPr>
          <w:noProof/>
        </w:rPr>
        <w:drawing>
          <wp:inline distT="0" distB="0" distL="0" distR="0">
            <wp:extent cx="24384" cy="85368"/>
            <wp:effectExtent l="0" t="0" r="0" b="0"/>
            <wp:docPr id="47377" name="Picture 47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7" name="Picture 4737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17" w:line="261" w:lineRule="auto"/>
        <w:ind w:left="47" w:right="561" w:firstLine="691"/>
      </w:pPr>
      <w:r>
        <w:t xml:space="preserve">4.3. Порядок обращения граждан по вопросу освобождения от родительской платы за присмотр и уход за детьми в муниципальных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009" name="Picture 4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" name="Picture 400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образовательных организациях (учреждениях), реализующих основную </w:t>
      </w:r>
      <w:r>
        <w:rPr>
          <w:noProof/>
        </w:rPr>
        <w:drawing>
          <wp:inline distT="0" distB="0" distL="0" distR="0">
            <wp:extent cx="30480" cy="64026"/>
            <wp:effectExtent l="0" t="0" r="0" b="0"/>
            <wp:docPr id="47379" name="Picture 47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9" name="Picture 4737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4014" name="Picture 4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" name="Picture 40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образовательную программу дошкольного образования (приложение З);</w:t>
      </w:r>
    </w:p>
    <w:p w:rsidR="00BD5762" w:rsidRDefault="00A206AC">
      <w:pPr>
        <w:numPr>
          <w:ilvl w:val="0"/>
          <w:numId w:val="1"/>
        </w:numPr>
        <w:spacing w:after="17" w:line="261" w:lineRule="auto"/>
        <w:ind w:right="561" w:firstLine="691"/>
      </w:pPr>
      <w:r>
        <w:t xml:space="preserve">Финансовому управлению администрации Верхнебуреинского муниципального района (Коваленко И.С.) производить возмещение </w:t>
      </w:r>
      <w:r>
        <w:rPr>
          <w:noProof/>
        </w:rPr>
        <w:drawing>
          <wp:inline distT="0" distB="0" distL="0" distR="0">
            <wp:extent cx="54864" cy="67075"/>
            <wp:effectExtent l="0" t="0" r="0" b="0"/>
            <wp:docPr id="47381" name="Picture 47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1" name="Picture 4738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" cy="48782"/>
            <wp:effectExtent l="0" t="0" r="0" b="0"/>
            <wp:docPr id="47383" name="Picture 47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3" name="Picture 4738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доходов от не поступившей родительской платы, указанных в пунктах 2 и</w:t>
      </w:r>
      <w:r>
        <w:t xml:space="preserve"> З </w:t>
      </w:r>
      <w:r>
        <w:rPr>
          <w:noProof/>
        </w:rPr>
        <w:drawing>
          <wp:inline distT="0" distB="0" distL="0" distR="0">
            <wp:extent cx="70104" cy="60977"/>
            <wp:effectExtent l="0" t="0" r="0" b="0"/>
            <wp:docPr id="47385" name="Picture 47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5" name="Picture 4738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6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" cy="42684"/>
            <wp:effectExtent l="0" t="0" r="0" b="0"/>
            <wp:docPr id="47387" name="Picture 47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7" name="Picture 4738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настоящего постановления за счет средств районного бюджета. </w:t>
      </w:r>
      <w:r>
        <w:rPr>
          <w:noProof/>
        </w:rPr>
        <w:drawing>
          <wp:inline distT="0" distB="0" distL="0" distR="0">
            <wp:extent cx="18288" cy="27440"/>
            <wp:effectExtent l="0" t="0" r="0" b="0"/>
            <wp:docPr id="47389" name="Picture 47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9" name="Picture 4738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выделяемых на очередной финансовый год.</w:t>
      </w:r>
      <w:r>
        <w:rPr>
          <w:noProof/>
        </w:rPr>
        <w:drawing>
          <wp:inline distT="0" distB="0" distL="0" distR="0">
            <wp:extent cx="48768" cy="79271"/>
            <wp:effectExtent l="0" t="0" r="0" b="0"/>
            <wp:docPr id="47391" name="Picture 47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1" name="Picture 4739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7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numPr>
          <w:ilvl w:val="0"/>
          <w:numId w:val="1"/>
        </w:numPr>
        <w:spacing w:after="17" w:line="261" w:lineRule="auto"/>
        <w:ind w:right="561" w:firstLine="691"/>
      </w:pPr>
      <w:r>
        <w:t>Управлению образования администрации Верхнебуреинского муниципального района (Гермаш ТС.)</w:t>
      </w:r>
    </w:p>
    <w:p w:rsidR="00BD5762" w:rsidRDefault="00A206AC">
      <w:pPr>
        <w:spacing w:after="17" w:line="261" w:lineRule="auto"/>
        <w:ind w:left="47" w:right="437" w:firstLine="691"/>
      </w:pPr>
      <w:r>
        <w:t>6, Обеспечить использование муниципальными образовательнымй</w:t>
      </w:r>
      <w:r>
        <w:t xml:space="preserve"> организациями (учреждениями) родительской платы на •приобретение </w:t>
      </w:r>
      <w:r>
        <w:rPr>
          <w:noProof/>
        </w:rPr>
        <w:drawing>
          <wp:inline distT="0" distB="0" distL="0" distR="0">
            <wp:extent cx="36576" cy="64026"/>
            <wp:effectExtent l="0" t="0" r="0" b="0"/>
            <wp:docPr id="47393" name="Picture 47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3" name="Picture 4739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" cy="48782"/>
            <wp:effectExtent l="0" t="0" r="0" b="0"/>
            <wp:docPr id="47395" name="Picture 47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5" name="Picture 4739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продуктов питанияумягкого, хозяиственного инвентаря тмоющих средстве</w:t>
      </w:r>
      <w:r>
        <w:rPr>
          <w:noProof/>
        </w:rPr>
        <w:drawing>
          <wp:inline distT="0" distB="0" distL="0" distR="0">
            <wp:extent cx="128015" cy="91466"/>
            <wp:effectExtent l="0" t="0" r="0" b="0"/>
            <wp:docPr id="47397" name="Picture 47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7" name="Picture 4739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numPr>
          <w:ilvl w:val="1"/>
          <w:numId w:val="1"/>
        </w:numPr>
        <w:spacing w:after="54" w:line="261" w:lineRule="auto"/>
        <w:ind w:right="561" w:firstLine="691"/>
      </w:pPr>
      <w:r>
        <w:t>Утверждать размер родительской платы на 1 воспитанника в день приказом управления образования по плановым затратам тек</w:t>
      </w:r>
      <w:r>
        <w:t xml:space="preserve">ущего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4058" name="Picture 4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" name="Picture 405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года, согласно методике к данному постановлеНию.</w:t>
      </w:r>
    </w:p>
    <w:p w:rsidR="00BD5762" w:rsidRDefault="00A206AC">
      <w:pPr>
        <w:numPr>
          <w:ilvl w:val="1"/>
          <w:numId w:val="1"/>
        </w:numPr>
        <w:spacing w:after="17" w:line="261" w:lineRule="auto"/>
        <w:ind w:right="561" w:firstLine="69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603504</wp:posOffset>
            </wp:positionH>
            <wp:positionV relativeFrom="page">
              <wp:posOffset>878074</wp:posOffset>
            </wp:positionV>
            <wp:extent cx="3048" cy="3049"/>
            <wp:effectExtent l="0" t="0" r="0" b="0"/>
            <wp:wrapSquare wrapText="bothSides"/>
            <wp:docPr id="4005" name="Picture 4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5" name="Picture 400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6059424</wp:posOffset>
            </wp:positionH>
            <wp:positionV relativeFrom="page">
              <wp:posOffset>10116148</wp:posOffset>
            </wp:positionV>
            <wp:extent cx="914400" cy="54880"/>
            <wp:effectExtent l="0" t="0" r="0" b="0"/>
            <wp:wrapTopAndBottom/>
            <wp:docPr id="5370" name="Picture 5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0" name="Picture 537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2837688</wp:posOffset>
            </wp:positionH>
            <wp:positionV relativeFrom="page">
              <wp:posOffset>10167979</wp:posOffset>
            </wp:positionV>
            <wp:extent cx="2465832" cy="128052"/>
            <wp:effectExtent l="0" t="0" r="0" b="0"/>
            <wp:wrapTopAndBottom/>
            <wp:docPr id="47399" name="Picture 47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9" name="Picture 4739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65832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Приказ об утверждении размера родительской платы разместить на официальных сайтах управления образования администрации Верхнебуреинского муниципального района, дошкольных образовательных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059" name="Picture 4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" name="Picture 405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учреждени</w:t>
      </w:r>
      <w:r>
        <w:t>й и на информационных стендах в дошкольных учреждениях,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060" name="Picture 4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" name="Picture 406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72" w:line="259" w:lineRule="auto"/>
        <w:ind w:left="67" w:right="0" w:firstLine="0"/>
        <w:jc w:val="left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061" name="Picture 4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" name="Picture 40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numPr>
          <w:ilvl w:val="1"/>
          <w:numId w:val="1"/>
        </w:numPr>
        <w:spacing w:after="40" w:line="261" w:lineRule="auto"/>
        <w:ind w:right="561" w:firstLine="691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36576</wp:posOffset>
            </wp:positionH>
            <wp:positionV relativeFrom="paragraph">
              <wp:posOffset>573102</wp:posOffset>
            </wp:positionV>
            <wp:extent cx="6096" cy="6098"/>
            <wp:effectExtent l="0" t="0" r="0" b="0"/>
            <wp:wrapSquare wrapText="bothSides"/>
            <wp:docPr id="4082" name="Picture 4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" name="Picture 408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родительскую плату за присмотр и уход за ребенком не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067" name="Picture 4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" name="Picture 406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допускать включения расходов на реализацию основной образовательной </w:t>
      </w:r>
      <w:r>
        <w:rPr>
          <w:noProof/>
        </w:rPr>
        <w:drawing>
          <wp:inline distT="0" distB="0" distL="0" distR="0">
            <wp:extent cx="85344" cy="100612"/>
            <wp:effectExtent l="0" t="0" r="0" b="0"/>
            <wp:docPr id="47401" name="Picture 47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1" name="Picture 4740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10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075" name="Picture 4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" name="Picture 407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программы дошкольного образования, а также расходов на содержание </w:t>
      </w:r>
      <w:r>
        <w:rPr>
          <w:noProof/>
        </w:rPr>
        <w:drawing>
          <wp:inline distT="0" distB="0" distL="0" distR="0">
            <wp:extent cx="45720" cy="91466"/>
            <wp:effectExtent l="0" t="0" r="0" b="0"/>
            <wp:docPr id="47403" name="Picture 47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3" name="Picture 4740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9147"/>
            <wp:effectExtent l="0" t="0" r="0" b="0"/>
            <wp:docPr id="4086" name="Picture 4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" name="Picture 408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не</w:t>
      </w:r>
      <w:r>
        <w:t xml:space="preserve">движимого имущества муниципальных образовательных организаций </w:t>
      </w:r>
      <w:r>
        <w:rPr>
          <w:noProof/>
        </w:rPr>
        <w:drawing>
          <wp:inline distT="0" distB="0" distL="0" distR="0">
            <wp:extent cx="79249" cy="82320"/>
            <wp:effectExtent l="0" t="0" r="0" b="0"/>
            <wp:docPr id="47405" name="Picture 47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5" name="Picture 4740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9249" cy="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094" name="Picture 4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4" name="Picture 409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(учреждений).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095" name="Picture 4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" name="Picture 409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numPr>
          <w:ilvl w:val="0"/>
          <w:numId w:val="1"/>
        </w:numPr>
        <w:spacing w:after="41" w:line="261" w:lineRule="auto"/>
        <w:ind w:right="561" w:firstLine="691"/>
      </w:pPr>
      <w:r>
        <w:t xml:space="preserve">Считать утратившим силу с -С) бг. постановление </w:t>
      </w:r>
      <w:r>
        <w:rPr>
          <w:noProof/>
        </w:rPr>
        <w:drawing>
          <wp:inline distT="0" distB="0" distL="0" distR="0">
            <wp:extent cx="12192" cy="79271"/>
            <wp:effectExtent l="0" t="0" r="0" b="0"/>
            <wp:docPr id="47407" name="Picture 47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7" name="Picture 4740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7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администрации района от 23.12.2013 1315 «Об установлении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098" name="Picture 4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409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родительской платы за присмотр и уход за ребенком в муниципальных </w:t>
      </w:r>
      <w:r>
        <w:rPr>
          <w:noProof/>
        </w:rPr>
        <w:drawing>
          <wp:inline distT="0" distB="0" distL="0" distR="0">
            <wp:extent cx="3048" cy="30489"/>
            <wp:effectExtent l="0" t="0" r="0" b="0"/>
            <wp:docPr id="47409" name="Picture 47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9" name="Picture 4740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образовательных организациях (учреждениях) Верхнебуреинского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101" name="Picture 4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410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102" name="Picture 4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410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муниципального района, реализующих основную образовательную </w:t>
      </w:r>
      <w:r>
        <w:rPr>
          <w:noProof/>
        </w:rPr>
        <w:drawing>
          <wp:inline distT="0" distB="0" distL="0" distR="0">
            <wp:extent cx="6096" cy="3049"/>
            <wp:effectExtent l="0" t="0" r="0" b="0"/>
            <wp:docPr id="4104" name="Picture 4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410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программ№' доШкоЛЬНОГо образования».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103" name="Picture 4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410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numPr>
          <w:ilvl w:val="0"/>
          <w:numId w:val="1"/>
        </w:numPr>
        <w:spacing w:after="48" w:line="261" w:lineRule="auto"/>
        <w:ind w:right="561" w:firstLine="691"/>
      </w:pPr>
      <w:r>
        <w:t xml:space="preserve">Приостановить до января 2017 года действие пункта 2 данного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105" name="Picture 4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410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" cy="15244"/>
            <wp:effectExtent l="0" t="0" r="0" b="0"/>
            <wp:docPr id="47411" name="Picture 47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1" name="Picture 4741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постановления,</w:t>
      </w:r>
    </w:p>
    <w:p w:rsidR="00BD5762" w:rsidRDefault="00A206AC">
      <w:pPr>
        <w:spacing w:after="17" w:line="261" w:lineRule="auto"/>
        <w:ind w:left="47" w:right="561" w:firstLine="634"/>
      </w:pPr>
      <w:r>
        <w:rPr>
          <w:noProof/>
        </w:rPr>
        <w:drawing>
          <wp:inline distT="0" distB="0" distL="0" distR="0">
            <wp:extent cx="3048" cy="27439"/>
            <wp:effectExtent l="0" t="0" r="0" b="0"/>
            <wp:docPr id="47413" name="Picture 47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3" name="Picture 4741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9. Постановление</w:t>
      </w:r>
      <w:r>
        <w:t xml:space="preserve"> распространяет свое действие на правоотношения, возникшие с января 2016 года.</w:t>
      </w:r>
    </w:p>
    <w:p w:rsidR="00BD5762" w:rsidRDefault="00A206AC">
      <w:pPr>
        <w:spacing w:after="17" w:line="261" w:lineRule="auto"/>
        <w:ind w:left="47" w:right="561" w:firstLine="648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5458968</wp:posOffset>
            </wp:positionH>
            <wp:positionV relativeFrom="paragraph">
              <wp:posOffset>124527</wp:posOffset>
            </wp:positionV>
            <wp:extent cx="3048" cy="3049"/>
            <wp:effectExtent l="0" t="0" r="0" b="0"/>
            <wp:wrapSquare wrapText="bothSides"/>
            <wp:docPr id="4112" name="Picture 4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" name="Picture 411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4384" cy="57927"/>
            <wp:effectExtent l="0" t="0" r="0" b="0"/>
            <wp:docPr id="47415" name="Picture 47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5" name="Picture 4741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5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1 О- Контроль за выполнение </w:t>
      </w:r>
      <w:r>
        <w:rPr>
          <w:vertAlign w:val="superscript"/>
        </w:rPr>
        <w:t xml:space="preserve">м </w:t>
      </w:r>
      <w:r>
        <w:t>настоящего постановления возложить на заместителя главы администрации района Вольф К.А..</w:t>
      </w:r>
      <w:r>
        <w:rPr>
          <w:noProof/>
        </w:rPr>
        <w:drawing>
          <wp:inline distT="0" distB="0" distL="0" distR="0">
            <wp:extent cx="3048" cy="6097"/>
            <wp:effectExtent l="0" t="0" r="0" b="0"/>
            <wp:docPr id="4113" name="Picture 4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" name="Picture 411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219" w:line="261" w:lineRule="auto"/>
        <w:ind w:left="47" w:right="561" w:firstLine="69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1362456</wp:posOffset>
            </wp:positionH>
            <wp:positionV relativeFrom="paragraph">
              <wp:posOffset>125003</wp:posOffset>
            </wp:positionV>
            <wp:extent cx="2874264" cy="1307965"/>
            <wp:effectExtent l="0" t="0" r="0" b="0"/>
            <wp:wrapSquare wrapText="bothSides"/>
            <wp:docPr id="47417" name="Picture 47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7" name="Picture 4741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74264" cy="130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2672" cy="128053"/>
            <wp:effectExtent l="0" t="0" r="0" b="0"/>
            <wp:docPr id="4114" name="Picture 4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" name="Picture 411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1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 е Постановление вступзет в силу после его официальн</w:t>
      </w:r>
      <w:r>
        <w:t xml:space="preserve">ого </w:t>
      </w:r>
      <w:r>
        <w:rPr>
          <w:noProof/>
        </w:rPr>
        <w:drawing>
          <wp:inline distT="0" distB="0" distL="0" distR="0">
            <wp:extent cx="3049" cy="3048"/>
            <wp:effectExtent l="0" t="0" r="0" b="0"/>
            <wp:docPr id="4115" name="Picture 4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" name="Picture 411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опубликования (обнародфвацйя»—</w:t>
      </w:r>
    </w:p>
    <w:p w:rsidR="00BD5762" w:rsidRDefault="00A206AC">
      <w:pPr>
        <w:spacing w:after="17" w:line="261" w:lineRule="auto"/>
        <w:ind w:left="47" w:right="2539" w:firstLine="0"/>
      </w:pPr>
      <w:r>
        <w:rPr>
          <w:noProof/>
        </w:rPr>
        <w:drawing>
          <wp:inline distT="0" distB="0" distL="0" distR="0">
            <wp:extent cx="246888" cy="88418"/>
            <wp:effectExtent l="0" t="0" r="0" b="0"/>
            <wp:docPr id="47419" name="Picture 47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9" name="Picture 4741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8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главы</w:t>
      </w:r>
    </w:p>
    <w:p w:rsidR="00BD5762" w:rsidRDefault="00A206AC">
      <w:pPr>
        <w:spacing w:after="160" w:line="261" w:lineRule="auto"/>
        <w:ind w:left="47" w:right="561" w:firstLine="0"/>
      </w:pPr>
      <w:r>
        <w:t>администрации района</w:t>
      </w:r>
      <w:r>
        <w:tab/>
        <w:t xml:space="preserve">Н.А. Федоренко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151" name="Picture 4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" name="Picture 415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Приложение</w:t>
      </w:r>
      <w:r>
        <w:rPr>
          <w:noProof/>
        </w:rPr>
        <w:drawing>
          <wp:inline distT="0" distB="0" distL="0" distR="0">
            <wp:extent cx="94488" cy="131101"/>
            <wp:effectExtent l="0" t="0" r="0" b="0"/>
            <wp:docPr id="47428" name="Picture 47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28" name="Picture 4742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715"/>
        <w:ind w:firstLine="355"/>
      </w:pPr>
      <w:r>
        <w:t xml:space="preserve">к постановлению администрации района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7457" name="Picture 7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" name="Picture 745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от 28.12.2015 № 1034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7458" name="Picture 7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8" name="Picture 745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322" w:line="216" w:lineRule="auto"/>
        <w:ind w:left="485" w:firstLine="3187"/>
      </w:pPr>
      <w:r>
        <w:rPr>
          <w:noProof/>
        </w:rPr>
        <w:drawing>
          <wp:inline distT="0" distB="0" distL="0" distR="0">
            <wp:extent cx="3048" cy="6098"/>
            <wp:effectExtent l="0" t="0" r="0" b="0"/>
            <wp:docPr id="7459" name="Picture 7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" name="Picture 745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МЕТОДИКА расчета родительскои платы, взимаемои с родителей (законных представителей) за присмотр и уход за ребенком в муниципальных ооразовательных организациях (учреждениях) Верхнебуреинского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7460" name="Picture 7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" name="Picture 746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муниципального района, реализующих основную образовательную пр</w:t>
      </w:r>
      <w:r>
        <w:rPr>
          <w:sz w:val="28"/>
        </w:rPr>
        <w:t>ограмму дошкольного образования</w:t>
      </w:r>
    </w:p>
    <w:p w:rsidR="00BD5762" w:rsidRDefault="00A206AC">
      <w:pPr>
        <w:spacing w:after="255" w:line="259" w:lineRule="auto"/>
        <w:ind w:left="437" w:right="0" w:hanging="10"/>
        <w:jc w:val="center"/>
      </w:pPr>
      <w:r>
        <w:rPr>
          <w:sz w:val="28"/>
        </w:rPr>
        <w:t>1. Общие положения</w:t>
      </w:r>
    </w:p>
    <w:p w:rsidR="00BD5762" w:rsidRDefault="00A206AC">
      <w:pPr>
        <w:ind w:left="192" w:right="456" w:firstLine="715"/>
      </w:pPr>
      <w:r>
        <w:t xml:space="preserve">I Настоящая Методика расчета родительской платы, взимаемой с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7461" name="Picture 7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" name="Picture 746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родителей (законных представителей) за присмотр и уход за ребенком в муниципальных образовательных организациях (учреждениях)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7462" name="Picture 7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" name="Picture 746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Верхнебуреинского муниципального района, реализующих основную образовательную программу дошкольного образования (далее - Методика) устанавливает порядок расчета размера родительской платы за присмотр и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7463" name="Picture 7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" name="Picture 7463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уход за ребенком в день.</w:t>
      </w:r>
    </w:p>
    <w:p w:rsidR="00BD5762" w:rsidRDefault="00A206AC">
      <w:pPr>
        <w:spacing w:after="12" w:line="268" w:lineRule="auto"/>
        <w:ind w:left="197" w:right="470" w:firstLine="676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182880</wp:posOffset>
            </wp:positionH>
            <wp:positionV relativeFrom="page">
              <wp:posOffset>0</wp:posOffset>
            </wp:positionV>
            <wp:extent cx="868680" cy="2100671"/>
            <wp:effectExtent l="0" t="0" r="0" b="0"/>
            <wp:wrapSquare wrapText="bothSides"/>
            <wp:docPr id="8449" name="Picture 8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" name="Picture 8449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210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4163568</wp:posOffset>
            </wp:positionH>
            <wp:positionV relativeFrom="page">
              <wp:posOffset>10177125</wp:posOffset>
            </wp:positionV>
            <wp:extent cx="1078992" cy="48782"/>
            <wp:effectExtent l="0" t="0" r="0" b="0"/>
            <wp:wrapTopAndBottom/>
            <wp:docPr id="8450" name="Picture 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" name="Picture 845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115824</wp:posOffset>
            </wp:positionH>
            <wp:positionV relativeFrom="page">
              <wp:posOffset>10268592</wp:posOffset>
            </wp:positionV>
            <wp:extent cx="1286256" cy="57929"/>
            <wp:effectExtent l="0" t="0" r="0" b="0"/>
            <wp:wrapTopAndBottom/>
            <wp:docPr id="8451" name="Picture 8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1" name="Picture 845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86256" cy="57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91440" cy="121955"/>
            <wp:effectExtent l="0" t="0" r="0" b="0"/>
            <wp:docPr id="47430" name="Picture 47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0" name="Picture 4743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2. Методика применяется </w:t>
      </w:r>
      <w:r>
        <w:t xml:space="preserve">для муниципальных образовательных </w:t>
      </w:r>
      <w:r>
        <w:rPr>
          <w:noProof/>
        </w:rPr>
        <w:drawing>
          <wp:inline distT="0" distB="0" distL="0" distR="0">
            <wp:extent cx="3049" cy="21342"/>
            <wp:effectExtent l="0" t="0" r="0" b="0"/>
            <wp:docPr id="47432" name="Picture 47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2" name="Picture 4743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организаций (учреждений), реализующих образовательные программы дошкольного образования для определения достаточности средств на оказание услуги по присмотру и уходу за детьми. Рассчитываемые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7469" name="Picture 7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" name="Picture 7469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нормативы затрат должны покр</w:t>
      </w:r>
      <w:r>
        <w:t xml:space="preserve">ывать расходы, связанные: 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7470" name="Picture 7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" name="Picture 747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408" cy="42684"/>
            <wp:effectExtent l="0" t="0" r="0" b="0"/>
            <wp:docPr id="47434" name="Picture 47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4" name="Picture 4743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 приобретением продуктов питания; </w:t>
      </w:r>
      <w:r>
        <w:rPr>
          <w:noProof/>
        </w:rPr>
        <w:drawing>
          <wp:inline distT="0" distB="0" distL="0" distR="0">
            <wp:extent cx="64008" cy="64026"/>
            <wp:effectExtent l="0" t="0" r="0" b="0"/>
            <wp:docPr id="47436" name="Picture 47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6" name="Picture 4743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 приобретением расходных материалов, используемых для обеспечения соблюдения воспитанниками режима дня и личной гигиены.</w:t>
      </w:r>
    </w:p>
    <w:p w:rsidR="00BD5762" w:rsidRDefault="00A206AC">
      <w:pPr>
        <w:ind w:left="197" w:right="456" w:firstLine="691"/>
      </w:pPr>
      <w:r>
        <w:rPr>
          <w:noProof/>
        </w:rPr>
        <w:drawing>
          <wp:inline distT="0" distB="0" distL="0" distR="0">
            <wp:extent cx="45720" cy="118906"/>
            <wp:effectExtent l="0" t="0" r="0" b="0"/>
            <wp:docPr id="47438" name="Picture 47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8" name="Picture 4743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1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АЗ Методика позволяет рассчитать размер родительской платы за присмот</w:t>
      </w:r>
      <w:r>
        <w:t xml:space="preserve">р и уход за ребенком на одного воспитанника в день, в зависимости </w:t>
      </w:r>
      <w:r>
        <w:lastRenderedPageBreak/>
        <w:t>от возраста воспитанников и режима работы в муниципальных образовательных организациях (учреждениях)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7482" name="Picture 7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2" name="Picture 748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45" w:line="259" w:lineRule="auto"/>
        <w:ind w:left="8750" w:right="0" w:firstLine="0"/>
        <w:jc w:val="left"/>
      </w:pPr>
      <w:r>
        <w:rPr>
          <w:noProof/>
        </w:rPr>
        <w:drawing>
          <wp:inline distT="0" distB="0" distL="0" distR="0">
            <wp:extent cx="3049" cy="3049"/>
            <wp:effectExtent l="0" t="0" r="0" b="0"/>
            <wp:docPr id="7483" name="Picture 7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" name="Picture 7483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264"/>
        <w:ind w:left="197" w:right="139"/>
      </w:pPr>
      <w:r>
        <w:t xml:space="preserve">Верхнебуреинского муниципального района, реализующих основную </w:t>
      </w:r>
      <w:r>
        <w:rPr>
          <w:noProof/>
        </w:rPr>
        <w:drawing>
          <wp:inline distT="0" distB="0" distL="0" distR="0">
            <wp:extent cx="6096" cy="18293"/>
            <wp:effectExtent l="0" t="0" r="0" b="0"/>
            <wp:docPr id="47440" name="Picture 47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0" name="Picture 4744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образовательную протрам</w:t>
      </w:r>
      <w:r>
        <w:t>м\? дошкольного образования</w:t>
      </w:r>
    </w:p>
    <w:p w:rsidR="00BD5762" w:rsidRDefault="00A206AC">
      <w:pPr>
        <w:spacing w:after="322" w:line="216" w:lineRule="auto"/>
        <w:ind w:left="1190" w:right="802" w:firstLine="206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1560576</wp:posOffset>
            </wp:positionH>
            <wp:positionV relativeFrom="paragraph">
              <wp:posOffset>730962</wp:posOffset>
            </wp:positionV>
            <wp:extent cx="3048" cy="3049"/>
            <wp:effectExtent l="0" t="0" r="0" b="0"/>
            <wp:wrapSquare wrapText="bothSides"/>
            <wp:docPr id="7493" name="Picture 7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3" name="Picture 749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2. Поря док расчета родительскои платы, взимаемой с 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7486" name="Picture 7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" name="Picture 748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родителей (законных представителей) за присмотр и уход за 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7487" name="Picture 7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7" name="Picture 748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7489" name="Picture 7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" name="Picture 748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ребенком в муниципальных образовательных организациях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7488" name="Picture 7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" name="Picture 748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" cy="3049"/>
            <wp:effectExtent l="0" t="0" r="0" b="0"/>
            <wp:docPr id="7490" name="Picture 7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" name="Picture 749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(учреждениях) Верхнебуреинского муниципального района,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7491" name="Picture 7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1" name="Picture 7491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ре</w:t>
      </w:r>
      <w:r>
        <w:rPr>
          <w:sz w:val="28"/>
        </w:rPr>
        <w:t xml:space="preserve">ализующих основную образовательную программу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7492" name="Picture 7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" name="Picture 749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7494" name="Picture 7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" name="Picture 749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дошкольного образования</w:t>
      </w:r>
    </w:p>
    <w:p w:rsidR="00BD5762" w:rsidRDefault="00A206AC">
      <w:pPr>
        <w:ind w:left="163" w:right="418" w:firstLine="691"/>
      </w:pPr>
      <w:r>
        <w:t xml:space="preserve">2.1 Методика расчета нормативов ' затрат на присмотр и уход за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7495" name="Picture 7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" name="Picture 7495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7496" name="Picture 7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6" name="Picture 749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детьми в дошкольных образовательных организациях Верхнебуреинского МУНИЦИПИЬНОГ0 района, реализующих ОСНОВНУЮ образовате</w:t>
      </w:r>
      <w:r>
        <w:t>льнх</w:t>
      </w:r>
      <w:r>
        <w:rPr>
          <w:vertAlign w:val="superscript"/>
        </w:rPr>
        <w:t>т</w:t>
      </w:r>
      <w:r>
        <w:t>ъо</w:t>
      </w:r>
      <w:r>
        <w:rPr>
          <w:noProof/>
        </w:rPr>
        <w:drawing>
          <wp:inline distT="0" distB="0" distL="0" distR="0">
            <wp:extent cx="6097" cy="3049"/>
            <wp:effectExtent l="0" t="0" r="0" b="0"/>
            <wp:docPr id="7497" name="Picture 7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7" name="Picture 7497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209" w:line="259" w:lineRule="auto"/>
        <w:ind w:left="-5" w:right="556" w:hanging="10"/>
        <w:jc w:val="center"/>
      </w:pPr>
      <w:r>
        <w:rPr>
          <w:sz w:val="24"/>
        </w:rPr>
        <w:t>4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0542" name="Picture 10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2" name="Picture 1054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ind w:left="14" w:right="634"/>
      </w:pPr>
      <w:r>
        <w:t>программу дошкольного образования применяется к использованию при разработке нормативных правовых актов, определяющих размер взимаемой платы с родителей (законных представителей) за присмотр и уход за детьми в образовательных организациях, а также при расч</w:t>
      </w:r>
      <w:r>
        <w:t>ете соответствующего норматива затрат, определяющего размер компенсации расходов образовательной организации на оказание услуги по присмотру и уходу, категориям детей, с которых родительская плата не взимается.</w:t>
      </w:r>
    </w:p>
    <w:p w:rsidR="00BD5762" w:rsidRDefault="00A206AC">
      <w:pPr>
        <w:spacing w:after="0" w:line="259" w:lineRule="auto"/>
        <w:ind w:left="696" w:right="0" w:firstLine="0"/>
        <w:jc w:val="left"/>
      </w:pPr>
      <w:r>
        <w:rPr>
          <w:noProof/>
        </w:rPr>
        <w:drawing>
          <wp:inline distT="0" distB="0" distL="0" distR="0">
            <wp:extent cx="3048" cy="6098"/>
            <wp:effectExtent l="0" t="0" r="0" b="0"/>
            <wp:docPr id="10544" name="Picture 10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4" name="Picture 1054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12" w:line="268" w:lineRule="auto"/>
        <w:ind w:left="-10" w:right="470" w:firstLine="10"/>
        <w:jc w:val="left"/>
      </w:pPr>
      <w:r>
        <w:t>2.2 Затраты на оказание услуги по присмотру</w:t>
      </w:r>
      <w:r>
        <w:t xml:space="preserve"> и уходу за детьми </w:t>
      </w:r>
      <w:r>
        <w:rPr>
          <w:noProof/>
        </w:rPr>
        <w:drawing>
          <wp:inline distT="0" distB="0" distL="0" distR="0">
            <wp:extent cx="15240" cy="21342"/>
            <wp:effectExtent l="0" t="0" r="0" b="0"/>
            <wp:docPr id="47454" name="Picture 47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54" name="Picture 4745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объем финансовых средств в год в расчете на одного воспитанника, необ </w:t>
      </w:r>
      <w:r>
        <w:rPr>
          <w:vertAlign w:val="superscript"/>
        </w:rPr>
        <w:t xml:space="preserve">м </w:t>
      </w:r>
      <w:r>
        <w:t xml:space="preserve">одимый для оказания услуг по присмотру и уходу за детьми, осуществляе </w:t>
      </w:r>
      <w:r>
        <w:rPr>
          <w:vertAlign w:val="superscript"/>
        </w:rPr>
        <w:t xml:space="preserve">м </w:t>
      </w:r>
      <w:r>
        <w:t xml:space="preserve">ых образовательной организацией, включая: </w:t>
      </w:r>
      <w:r>
        <w:rPr>
          <w:noProof/>
        </w:rPr>
        <w:drawing>
          <wp:inline distT="0" distB="0" distL="0" distR="0">
            <wp:extent cx="45720" cy="67075"/>
            <wp:effectExtent l="0" t="0" r="0" b="0"/>
            <wp:docPr id="47456" name="Picture 47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56" name="Picture 4745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расходы на приобретение продуктов питания; </w:t>
      </w:r>
      <w:r>
        <w:rPr>
          <w:noProof/>
        </w:rPr>
        <w:drawing>
          <wp:inline distT="0" distB="0" distL="0" distR="0">
            <wp:extent cx="79248" cy="30489"/>
            <wp:effectExtent l="0" t="0" r="0" b="0"/>
            <wp:docPr id="47458" name="Picture 47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58" name="Picture 47458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744" cy="30489"/>
            <wp:effectExtent l="0" t="0" r="0" b="0"/>
            <wp:docPr id="47460" name="Picture 47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0" name="Picture 47460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проч</w:t>
      </w:r>
      <w:r>
        <w:t xml:space="preserve">ие расходы, связанные с приобретением расходных </w:t>
      </w:r>
      <w:r>
        <w:rPr>
          <w:noProof/>
        </w:rPr>
        <w:drawing>
          <wp:inline distT="0" distB="0" distL="0" distR="0">
            <wp:extent cx="57913" cy="67075"/>
            <wp:effectExtent l="0" t="0" r="0" b="0"/>
            <wp:docPr id="47462" name="Picture 47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2" name="Picture 4746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материалов, используемых для обеспечения соблюдения воспитанниками </w:t>
      </w:r>
      <w:r>
        <w:rPr>
          <w:noProof/>
        </w:rPr>
        <w:drawing>
          <wp:inline distT="0" distB="0" distL="0" distR="0">
            <wp:extent cx="82297" cy="91466"/>
            <wp:effectExtent l="0" t="0" r="0" b="0"/>
            <wp:docPr id="47464" name="Picture 47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4" name="Picture 4746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2297" cy="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режима дня и личной гигиены (мягкий, хозяйственный инвентарь, моющие </w:t>
      </w:r>
      <w:r>
        <w:rPr>
          <w:noProof/>
        </w:rPr>
        <w:drawing>
          <wp:inline distT="0" distB="0" distL="0" distR="0">
            <wp:extent cx="21336" cy="76222"/>
            <wp:effectExtent l="0" t="0" r="0" b="0"/>
            <wp:docPr id="47466" name="Picture 47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6" name="Picture 4746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" cy="73173"/>
            <wp:effectExtent l="0" t="0" r="0" b="0"/>
            <wp:docPr id="47468" name="Picture 47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8" name="Picture 4746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7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средства).</w:t>
      </w:r>
      <w:r>
        <w:rPr>
          <w:noProof/>
        </w:rPr>
        <w:drawing>
          <wp:inline distT="0" distB="0" distL="0" distR="0">
            <wp:extent cx="39624" cy="121955"/>
            <wp:effectExtent l="0" t="0" r="0" b="0"/>
            <wp:docPr id="47470" name="Picture 47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0" name="Picture 4747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1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330"/>
        <w:ind w:left="14" w:right="139" w:firstLine="667"/>
      </w:pPr>
      <w:r>
        <w:t>2.3. Расчет родительской платы на оказание услуги по присмотру и уходу за детьми, , осуществляется по формуле: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10573" name="Picture 10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" name="Picture 10573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309" w:line="259" w:lineRule="auto"/>
        <w:ind w:left="0" w:right="614" w:firstLine="0"/>
        <w:jc w:val="center"/>
      </w:pPr>
      <w:r>
        <w:rPr>
          <w:noProof/>
        </w:rPr>
        <w:drawing>
          <wp:inline distT="0" distB="0" distL="0" distR="0">
            <wp:extent cx="853440" cy="204274"/>
            <wp:effectExtent l="0" t="0" r="0" b="0"/>
            <wp:docPr id="11748" name="Picture 11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" name="Picture 1174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20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ар</w:t>
      </w:r>
    </w:p>
    <w:p w:rsidR="00BD5762" w:rsidRDefault="00A206AC">
      <w:pPr>
        <w:spacing w:after="26"/>
        <w:ind w:left="14" w:right="139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2755392</wp:posOffset>
                </wp:positionH>
                <wp:positionV relativeFrom="page">
                  <wp:posOffset>10143588</wp:posOffset>
                </wp:positionV>
                <wp:extent cx="2545080" cy="3049"/>
                <wp:effectExtent l="0" t="0" r="0" b="0"/>
                <wp:wrapTopAndBottom/>
                <wp:docPr id="47489" name="Group 47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3049"/>
                          <a:chOff x="0" y="0"/>
                          <a:chExt cx="2545080" cy="3049"/>
                        </a:xfrm>
                      </wpg:grpSpPr>
                      <wps:wsp>
                        <wps:cNvPr id="47488" name="Shape 47488"/>
                        <wps:cNvSpPr/>
                        <wps:spPr>
                          <a:xfrm>
                            <a:off x="0" y="0"/>
                            <a:ext cx="2545080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0" h="3049">
                                <a:moveTo>
                                  <a:pt x="0" y="1525"/>
                                </a:moveTo>
                                <a:lnTo>
                                  <a:pt x="2545080" y="1525"/>
                                </a:lnTo>
                              </a:path>
                            </a:pathLst>
                          </a:custGeom>
                          <a:ln w="304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489" style="width:200.4pt;height:0.240112pt;position:absolute;mso-position-horizontal-relative:page;mso-position-horizontal:absolute;margin-left:216.96pt;mso-position-vertical-relative:page;margin-top:798.708pt;" coordsize="25450,30">
                <v:shape id="Shape 47488" style="position:absolute;width:25450;height:30;left:0;top:0;" coordsize="2545080,3049" path="m0,1525l2545080,1525">
                  <v:stroke weight="0.240112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124968</wp:posOffset>
            </wp:positionH>
            <wp:positionV relativeFrom="page">
              <wp:posOffset>10259446</wp:posOffset>
            </wp:positionV>
            <wp:extent cx="984504" cy="57927"/>
            <wp:effectExtent l="0" t="0" r="0" b="0"/>
            <wp:wrapTopAndBottom/>
            <wp:docPr id="11750" name="Picture 11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" name="Picture 1175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984504" cy="5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182880</wp:posOffset>
            </wp:positionH>
            <wp:positionV relativeFrom="page">
              <wp:posOffset>0</wp:posOffset>
            </wp:positionV>
            <wp:extent cx="941832" cy="2033596"/>
            <wp:effectExtent l="0" t="0" r="0" b="0"/>
            <wp:wrapSquare wrapText="bothSides"/>
            <wp:docPr id="47472" name="Picture 47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2" name="Picture 4747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941832" cy="2033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где: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0574" name="Picture 10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4" name="Picture 1057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line="316" w:lineRule="auto"/>
        <w:ind w:left="14" w:right="139"/>
      </w:pPr>
      <w:r>
        <w:rPr>
          <w:noProof/>
        </w:rPr>
        <w:drawing>
          <wp:inline distT="0" distB="0" distL="0" distR="0">
            <wp:extent cx="512064" cy="152443"/>
            <wp:effectExtent l="0" t="0" r="0" b="0"/>
            <wp:docPr id="47474" name="Picture 47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4" name="Picture 4747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15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нор </w:t>
      </w:r>
      <w:r>
        <w:rPr>
          <w:vertAlign w:val="superscript"/>
        </w:rPr>
        <w:t>м</w:t>
      </w:r>
      <w:r>
        <w:t xml:space="preserve">атив затрат на приобретение продуктов питания (гг 2.3.1 настоящей методики </w:t>
      </w:r>
      <w:r>
        <w:rPr>
          <w:noProof/>
        </w:rPr>
        <w:drawing>
          <wp:inline distT="0" distB="0" distL="0" distR="0">
            <wp:extent cx="42672" cy="121955"/>
            <wp:effectExtent l="0" t="0" r="0" b="0"/>
            <wp:docPr id="47476" name="Picture 47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6" name="Picture 4747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1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25"/>
        <w:ind w:left="14" w:right="648" w:firstLine="538"/>
      </w:pPr>
      <w:r>
        <w:lastRenderedPageBreak/>
        <w:t>- норматив затрат на осуществление прочих расход</w:t>
      </w:r>
      <w:r>
        <w:t xml:space="preserve">ов, связанных с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10586" name="Picture 10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" name="Picture 1058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приобретением расходных материалов, используемых для обеспечения соблюдения воспитанниками режима дня и личной гигиены (п, 23,4 настоящей методики),</w:t>
      </w:r>
    </w:p>
    <w:p w:rsidR="00BD5762" w:rsidRDefault="00A206AC">
      <w:pPr>
        <w:spacing w:after="27"/>
        <w:ind w:left="14" w:right="653" w:firstLine="658"/>
      </w:pPr>
      <w:r>
        <w:t>2.3.1. Нормативные затраты на приобретение продуктов питания (Х (т ) складываются из стоим</w:t>
      </w:r>
      <w:r>
        <w:t>ости суточного рациона питания одного ребенка в соответствии с установленными нормами СанПиН (приложения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0587" name="Picture 10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" name="Picture 10587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3" w:line="259" w:lineRule="auto"/>
        <w:ind w:left="10" w:right="0" w:firstLine="0"/>
        <w:jc w:val="left"/>
      </w:pPr>
      <w:r>
        <w:rPr>
          <w:noProof/>
        </w:rPr>
        <w:drawing>
          <wp:inline distT="0" distB="0" distL="0" distR="0">
            <wp:extent cx="6096" cy="15245"/>
            <wp:effectExtent l="0" t="0" r="0" b="0"/>
            <wp:docPr id="47478" name="Picture 47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8" name="Picture 47478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181"/>
        <w:ind w:left="14" w:right="610"/>
      </w:pPr>
      <w:r>
        <w:t xml:space="preserve">10, 11 к СанПиН 2.4,l.3049-13) с учетом сезонности и для каждой категории питающихся. Ежедневное меню составляется на основе рекомендуемого набора про;уктов питания в соответствии с натуральными нормами, утвержденными распоряжением администрации района от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10590" name="Picture 10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" name="Picture 1059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19.l I 2013 N2203-p «Об утверждении наборов продуктов для организации питания детей в муниципальных дошкольных образовательных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0591" name="Picture 10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1" name="Picture 10591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\'чреждениях (организациях) Верхнебуреинского муниципального района» с учетом калорийности для детей различного возраста и режи</w:t>
      </w:r>
      <w:r>
        <w:t>ма пребывания. Расчет нормативных затрат на приобретение продуктов питания производится по формуле:</w:t>
      </w:r>
      <w:r>
        <w:rPr>
          <w:noProof/>
        </w:rPr>
        <w:drawing>
          <wp:inline distT="0" distB="0" distL="0" distR="0">
            <wp:extent cx="6096" cy="9147"/>
            <wp:effectExtent l="0" t="0" r="0" b="0"/>
            <wp:docPr id="47480" name="Picture 47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0" name="Picture 4748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94" w:line="259" w:lineRule="auto"/>
        <w:ind w:left="663" w:right="907" w:hanging="10"/>
        <w:jc w:val="center"/>
      </w:pPr>
      <w:r>
        <w:rPr>
          <w:noProof/>
        </w:rPr>
        <w:drawing>
          <wp:inline distT="0" distB="0" distL="0" distR="0">
            <wp:extent cx="469392" cy="149395"/>
            <wp:effectExtent l="0" t="0" r="0" b="0"/>
            <wp:docPr id="47482" name="Picture 47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2" name="Picture 4748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69392" cy="1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 Х Г х 12 Х</w:t>
      </w:r>
      <w:r>
        <w:rPr>
          <w:noProof/>
        </w:rPr>
        <w:drawing>
          <wp:inline distT="0" distB="0" distL="0" distR="0">
            <wp:extent cx="207264" cy="152443"/>
            <wp:effectExtent l="0" t="0" r="0" b="0"/>
            <wp:docPr id="47484" name="Picture 47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4" name="Picture 4748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5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ind w:left="14" w:right="139"/>
      </w:pPr>
      <w:r>
        <w:t>где:</w:t>
      </w:r>
      <w:r>
        <w:rPr>
          <w:noProof/>
        </w:rPr>
        <w:drawing>
          <wp:inline distT="0" distB="0" distL="0" distR="0">
            <wp:extent cx="3048" cy="12196"/>
            <wp:effectExtent l="0" t="0" r="0" b="0"/>
            <wp:docPr id="47486" name="Picture 47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6" name="Picture 47486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ind w:left="14" w:right="686" w:firstLine="682"/>
      </w:pPr>
      <w:r>
        <w:rPr>
          <w:noProof/>
        </w:rPr>
        <w:drawing>
          <wp:inline distT="0" distB="0" distL="0" distR="0">
            <wp:extent cx="469392" cy="161590"/>
            <wp:effectExtent l="0" t="0" r="0" b="0"/>
            <wp:docPr id="47495" name="Picture 47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95" name="Picture 47495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69392" cy="1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норматив затрат на приобреление продуктов питания при оказании основной услуги по прис </w:t>
      </w:r>
      <w:r>
        <w:rPr>
          <w:vertAlign w:val="superscript"/>
        </w:rPr>
        <w:t>м</w:t>
      </w:r>
      <w:r>
        <w:t>отру и уходу за детьми (пункт 2.3.2 настоящей</w:t>
      </w:r>
      <w:r>
        <w:t xml:space="preserve"> методики); </w:t>
      </w:r>
      <w:r>
        <w:rPr>
          <w:noProof/>
        </w:rPr>
        <w:drawing>
          <wp:inline distT="0" distB="0" distL="0" distR="0">
            <wp:extent cx="307848" cy="134150"/>
            <wp:effectExtent l="0" t="0" r="0" b="0"/>
            <wp:docPr id="47497" name="Picture 47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97" name="Picture 47497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дифференцирующие коэффициенты, учитывающие различия в рационе питания для отдельных категорий детей, в том числе различия в рыночной стоимости потребляемых продуктов (пункт 2.3.3. настоящей методики),</w:t>
      </w:r>
    </w:p>
    <w:p w:rsidR="00BD5762" w:rsidRDefault="00A206AC">
      <w:pPr>
        <w:ind w:left="14" w:right="682" w:firstLine="677"/>
      </w:pPr>
      <w:r>
        <w:t>2.32. Норматив затрат на приобретение прод</w:t>
      </w:r>
      <w:r>
        <w:t xml:space="preserve">уктов питания при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14106" name="Picture 14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6" name="Picture 14106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оказании основной услуги по присмотру и уходу за детьми Nnn6 определяется по формуле:</w:t>
      </w:r>
    </w:p>
    <w:p w:rsidR="00BD5762" w:rsidRDefault="00A206AC">
      <w:pPr>
        <w:spacing w:after="331" w:line="259" w:lineRule="auto"/>
        <w:ind w:left="3110" w:right="0" w:firstLine="0"/>
        <w:jc w:val="left"/>
      </w:pPr>
      <w:r>
        <w:rPr>
          <w:noProof/>
        </w:rPr>
        <w:drawing>
          <wp:inline distT="0" distB="0" distL="0" distR="0">
            <wp:extent cx="908304" cy="268300"/>
            <wp:effectExtent l="0" t="0" r="0" b="0"/>
            <wp:docPr id="15509" name="Picture 15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" name="Picture 15509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908304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ind w:left="638" w:right="139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4108" name="Picture 14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8" name="Picture 1410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где: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4107" name="Picture 14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7" name="Picture 14107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38"/>
        <w:ind w:left="14" w:right="139" w:firstLine="691"/>
      </w:pPr>
      <w:r>
        <w:rPr>
          <w:noProof/>
        </w:rPr>
        <w:drawing>
          <wp:inline distT="0" distB="0" distL="0" distR="0">
            <wp:extent cx="368808" cy="149395"/>
            <wp:effectExtent l="0" t="0" r="0" b="0"/>
            <wp:docPr id="47499" name="Picture 47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99" name="Picture 47499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68808" cy="1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средняя рыночная стоимость приобретения единицы i-I“0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4112" name="Picture 14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2" name="Picture 1411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продукта из рациона потребления детей, рублей;</w:t>
      </w:r>
    </w:p>
    <w:p w:rsidR="00BD5762" w:rsidRDefault="00A206AC">
      <w:pPr>
        <w:ind w:left="715" w:right="139"/>
      </w:pPr>
      <w:r>
        <w:rPr>
          <w:noProof/>
        </w:rPr>
        <w:drawing>
          <wp:inline distT="0" distB="0" distL="0" distR="0">
            <wp:extent cx="207264" cy="146346"/>
            <wp:effectExtent l="0" t="0" r="0" b="0"/>
            <wp:docPr id="47501" name="Picture 47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01" name="Picture 47501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суточный объем потребления Ко продук</w:t>
      </w:r>
      <w:r>
        <w:t>та в рационе детей,</w:t>
      </w:r>
    </w:p>
    <w:p w:rsidR="00BD5762" w:rsidRDefault="00A206AC">
      <w:pPr>
        <w:ind w:left="14" w:right="139"/>
      </w:pPr>
      <w:r>
        <w:t>единиц;</w:t>
      </w:r>
    </w:p>
    <w:p w:rsidR="00BD5762" w:rsidRDefault="00A206AC">
      <w:pPr>
        <w:ind w:left="14" w:right="658" w:firstLine="648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3956304</wp:posOffset>
            </wp:positionH>
            <wp:positionV relativeFrom="page">
              <wp:posOffset>10152735</wp:posOffset>
            </wp:positionV>
            <wp:extent cx="1584960" cy="88416"/>
            <wp:effectExtent l="0" t="0" r="0" b="0"/>
            <wp:wrapTopAndBottom/>
            <wp:docPr id="15514" name="Picture 15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4" name="Picture 1551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8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1072896</wp:posOffset>
            </wp:positionH>
            <wp:positionV relativeFrom="page">
              <wp:posOffset>4963559</wp:posOffset>
            </wp:positionV>
            <wp:extent cx="3048" cy="6098"/>
            <wp:effectExtent l="0" t="0" r="0" b="0"/>
            <wp:wrapSquare wrapText="bothSides"/>
            <wp:docPr id="14119" name="Picture 14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9" name="Picture 14119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173736</wp:posOffset>
            </wp:positionH>
            <wp:positionV relativeFrom="page">
              <wp:posOffset>0</wp:posOffset>
            </wp:positionV>
            <wp:extent cx="926592" cy="2000058"/>
            <wp:effectExtent l="0" t="0" r="0" b="0"/>
            <wp:wrapSquare wrapText="bothSides"/>
            <wp:docPr id="47503" name="Picture 47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03" name="Picture 47503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926592" cy="200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4115" name="Picture 14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5" name="Picture 14115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Г) - планируемое количество дней посещения одним ребенком </w:t>
      </w:r>
      <w:r>
        <w:rPr>
          <w:noProof/>
        </w:rPr>
        <w:drawing>
          <wp:inline distT="0" distB="0" distL="0" distR="0">
            <wp:extent cx="6096" cy="3049"/>
            <wp:effectExtent l="0" t="0" r="0" b="0"/>
            <wp:docPr id="14116" name="Picture 14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" name="Picture 1411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образовательной организации на плановый финансовый год. Определяется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4117" name="Picture 14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7" name="Picture 14117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 учетом оценки количества дней пропуска детьми по различным 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14118" name="Picture 14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8" name="Picture 1411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причинам.</w:t>
      </w:r>
    </w:p>
    <w:p w:rsidR="00BD5762" w:rsidRDefault="00A206AC">
      <w:pPr>
        <w:spacing w:after="308"/>
        <w:ind w:left="14" w:right="662" w:firstLine="682"/>
      </w:pPr>
      <w:r>
        <w:t xml:space="preserve">23.3. В состав дифференцирующих коэффициентов для расчета </w:t>
      </w:r>
      <w:r>
        <w:rPr>
          <w:noProof/>
        </w:rPr>
        <w:drawing>
          <wp:inline distT="0" distB="0" distL="0" distR="0">
            <wp:extent cx="9144" cy="21342"/>
            <wp:effectExtent l="0" t="0" r="0" b="0"/>
            <wp:docPr id="47505" name="Picture 47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05" name="Picture 47505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норматива затрат на приобретение продуктов питания входят следующие коэффициенты:</w:t>
      </w:r>
    </w:p>
    <w:p w:rsidR="00BD5762" w:rsidRDefault="00A206AC">
      <w:pPr>
        <w:spacing w:after="303"/>
        <w:ind w:left="720" w:right="139"/>
      </w:pPr>
      <w:r>
        <w:rPr>
          <w:noProof/>
        </w:rPr>
        <w:lastRenderedPageBreak/>
        <w:drawing>
          <wp:inline distT="0" distB="0" distL="0" distR="0">
            <wp:extent cx="76200" cy="146346"/>
            <wp:effectExtent l="0" t="0" r="0" b="0"/>
            <wp:docPr id="47507" name="Picture 47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07" name="Picture 47507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коэффициент, учитывающий возраст воспитанников;</w:t>
      </w:r>
    </w:p>
    <w:p w:rsidR="00BD5762" w:rsidRDefault="00A206AC">
      <w:pPr>
        <w:spacing w:after="37"/>
        <w:ind w:left="91" w:right="139"/>
      </w:pPr>
      <w:r>
        <w:t>Коэффициент, учитывающий возраст воспитанников ( )</w:t>
      </w:r>
    </w:p>
    <w:p w:rsidR="00BD5762" w:rsidRDefault="00A206AC">
      <w:pPr>
        <w:tabs>
          <w:tab w:val="center" w:pos="3770"/>
        </w:tabs>
        <w:spacing w:after="0" w:line="259" w:lineRule="auto"/>
        <w:ind w:left="0" w:right="0" w:firstLine="0"/>
        <w:jc w:val="left"/>
      </w:pPr>
      <w:r>
        <w:t>0</w:t>
      </w:r>
      <w:r>
        <w:rPr>
          <w:u w:val="single" w:color="000000"/>
        </w:rPr>
        <w:t>,75</w:t>
      </w:r>
      <w:r>
        <w:rPr>
          <w:u w:val="single" w:color="000000"/>
        </w:rPr>
        <w:tab/>
      </w:r>
      <w:r>
        <w:t>дл</w:t>
      </w:r>
      <w:r>
        <w:rPr>
          <w:u w:val="single" w:color="000000"/>
        </w:rPr>
        <w:t>я во</w:t>
      </w:r>
      <w:r>
        <w:t>сп</w:t>
      </w:r>
      <w:r>
        <w:rPr>
          <w:u w:val="single" w:color="000000"/>
        </w:rPr>
        <w:t xml:space="preserve">итанников в воз асте </w:t>
      </w:r>
      <w:r>
        <w:t>до З лет</w:t>
      </w:r>
    </w:p>
    <w:tbl>
      <w:tblPr>
        <w:tblStyle w:val="TableGrid"/>
        <w:tblW w:w="8938" w:type="dxa"/>
        <w:tblInd w:w="10" w:type="dxa"/>
        <w:tblCellMar>
          <w:top w:w="0" w:type="dxa"/>
          <w:left w:w="146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90"/>
        <w:gridCol w:w="7348"/>
      </w:tblGrid>
      <w:tr w:rsidR="00BD5762">
        <w:trPr>
          <w:trHeight w:val="248"/>
        </w:trPr>
        <w:tc>
          <w:tcPr>
            <w:tcW w:w="14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BD5762" w:rsidRDefault="00BD576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D5762" w:rsidRDefault="00A206AC">
            <w:pPr>
              <w:spacing w:after="0" w:line="259" w:lineRule="auto"/>
              <w:ind w:left="0" w:right="0" w:firstLine="0"/>
              <w:jc w:val="left"/>
            </w:pPr>
            <w:r>
              <w:t xml:space="preserve">для воспитанников в воз асте </w:t>
            </w:r>
            <w:r>
              <w:rPr>
                <w:u w:val="single" w:color="000000"/>
              </w:rPr>
              <w:t>ста ш</w:t>
            </w:r>
            <w:r>
              <w:t>е З лет</w:t>
            </w:r>
          </w:p>
        </w:tc>
      </w:tr>
    </w:tbl>
    <w:p w:rsidR="00BD5762" w:rsidRDefault="00A206AC">
      <w:pPr>
        <w:spacing w:after="50"/>
        <w:ind w:left="710" w:right="139"/>
      </w:pPr>
      <w:r>
        <w:t>1, коэфф</w:t>
      </w:r>
      <w:r>
        <w:rPr>
          <w:u w:val="single" w:color="000000"/>
        </w:rPr>
        <w:t xml:space="preserve">ициент, </w:t>
      </w:r>
      <w:r>
        <w:t xml:space="preserve">учитывающий </w:t>
      </w:r>
      <w:r>
        <w:rPr>
          <w:u w:val="single" w:color="000000"/>
        </w:rPr>
        <w:t>режим работы орг</w:t>
      </w:r>
      <w:r>
        <w:t>анизации;</w:t>
      </w:r>
    </w:p>
    <w:p w:rsidR="00BD5762" w:rsidRDefault="00A206AC">
      <w:pPr>
        <w:ind w:left="1608" w:right="259" w:hanging="1512"/>
      </w:pPr>
      <w:r>
        <w:t>Коэффициент, учитывающий режим работы организации ( 1, ) для воспитанников, посещающих организации с 7-дневным</w:t>
      </w:r>
    </w:p>
    <w:tbl>
      <w:tblPr>
        <w:tblStyle w:val="TableGrid"/>
        <w:tblW w:w="2256" w:type="dxa"/>
        <w:tblInd w:w="1608" w:type="dxa"/>
        <w:tblCellMar>
          <w:top w:w="0" w:type="dxa"/>
          <w:left w:w="10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4"/>
        <w:gridCol w:w="2032"/>
      </w:tblGrid>
      <w:tr w:rsidR="00BD5762">
        <w:trPr>
          <w:trHeight w:val="187"/>
        </w:trPr>
        <w:tc>
          <w:tcPr>
            <w:tcW w:w="3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BD5762" w:rsidRDefault="00BD576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D5762" w:rsidRDefault="00A206AC">
            <w:pPr>
              <w:spacing w:after="0" w:line="259" w:lineRule="auto"/>
              <w:ind w:left="0" w:right="0" w:firstLine="0"/>
              <w:jc w:val="left"/>
            </w:pPr>
            <w:r>
              <w:t>ежимом аботы</w:t>
            </w:r>
          </w:p>
        </w:tc>
      </w:tr>
    </w:tbl>
    <w:p w:rsidR="00BD5762" w:rsidRDefault="00A206AC">
      <w:pPr>
        <w:tabs>
          <w:tab w:val="center" w:pos="5280"/>
        </w:tabs>
        <w:ind w:left="0" w:right="0" w:firstLine="0"/>
        <w:jc w:val="left"/>
      </w:pPr>
      <w:r>
        <w:t>1,</w:t>
      </w:r>
      <w:r>
        <w:tab/>
        <w:t>для воспитанников, посещающих организации с б-дневным</w:t>
      </w:r>
    </w:p>
    <w:tbl>
      <w:tblPr>
        <w:tblStyle w:val="TableGrid"/>
        <w:tblW w:w="3326" w:type="dxa"/>
        <w:tblInd w:w="1200" w:type="dxa"/>
        <w:tblCellMar>
          <w:top w:w="0" w:type="dxa"/>
          <w:left w:w="9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54"/>
        <w:gridCol w:w="2872"/>
      </w:tblGrid>
      <w:tr w:rsidR="00BD5762">
        <w:trPr>
          <w:trHeight w:val="176"/>
        </w:trPr>
        <w:tc>
          <w:tcPr>
            <w:tcW w:w="45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BD5762" w:rsidRDefault="00BD576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7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D5762" w:rsidRDefault="00A206A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е)КИМОМ аботы</w:t>
            </w:r>
          </w:p>
        </w:tc>
      </w:tr>
    </w:tbl>
    <w:p w:rsidR="00BD5762" w:rsidRDefault="00A206AC">
      <w:pPr>
        <w:spacing w:after="524"/>
        <w:ind w:left="1747" w:right="139" w:hanging="139"/>
      </w:pPr>
      <w:r>
        <w:t>для воспитанников, посещающих организации с 5-дневным е</w:t>
      </w:r>
      <w:r>
        <w:rPr>
          <w:u w:val="single" w:color="000000"/>
        </w:rPr>
        <w:t xml:space="preserve">жимом </w:t>
      </w:r>
      <w:r>
        <w:rPr>
          <w:u w:val="double" w:color="000000"/>
        </w:rPr>
        <w:t>а</w:t>
      </w:r>
      <w:r>
        <w:rPr>
          <w:u w:val="single" w:color="000000"/>
        </w:rPr>
        <w:t>бот</w:t>
      </w:r>
      <w:r>
        <w:t>ы</w:t>
      </w:r>
    </w:p>
    <w:p w:rsidR="00BD5762" w:rsidRDefault="00A206AC">
      <w:pPr>
        <w:spacing w:after="434" w:line="265" w:lineRule="auto"/>
        <w:ind w:left="10" w:right="302" w:hanging="10"/>
        <w:jc w:val="center"/>
      </w:pPr>
      <w:r>
        <w:rPr>
          <w:noProof/>
        </w:rPr>
        <w:drawing>
          <wp:inline distT="0" distB="0" distL="0" distR="0">
            <wp:extent cx="97536" cy="128053"/>
            <wp:effectExtent l="0" t="0" r="0" b="0"/>
            <wp:docPr id="47513" name="Picture 47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3" name="Picture 47513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-коэ(Ьфициент, учитывающий режим пребывания воспитанников-</w:t>
      </w:r>
    </w:p>
    <w:p w:rsidR="00BD5762" w:rsidRDefault="00A206AC">
      <w:pPr>
        <w:spacing w:after="434" w:line="265" w:lineRule="auto"/>
        <w:ind w:left="10" w:right="38" w:hanging="10"/>
        <w:jc w:val="center"/>
      </w:pPr>
      <w:r>
        <w:t>6</w:t>
      </w:r>
      <w:r>
        <w:rPr>
          <w:noProof/>
        </w:rPr>
        <w:drawing>
          <wp:inline distT="0" distB="0" distL="0" distR="0">
            <wp:extent cx="6096" cy="12196"/>
            <wp:effectExtent l="0" t="0" r="0" b="0"/>
            <wp:docPr id="47517" name="Picture 47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7" name="Picture 47517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2990" w:tblpY="55"/>
        <w:tblOverlap w:val="never"/>
        <w:tblW w:w="1243" w:type="dxa"/>
        <w:tblInd w:w="0" w:type="dxa"/>
        <w:tblCellMar>
          <w:top w:w="0" w:type="dxa"/>
          <w:left w:w="10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536"/>
      </w:tblGrid>
      <w:tr w:rsidR="00BD5762">
        <w:trPr>
          <w:trHeight w:val="190"/>
        </w:trPr>
        <w:tc>
          <w:tcPr>
            <w:tcW w:w="78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BD5762" w:rsidRDefault="00BD576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D5762" w:rsidRDefault="00A206AC">
            <w:pPr>
              <w:spacing w:after="0" w:line="259" w:lineRule="auto"/>
              <w:ind w:left="0" w:right="-62" w:firstLine="0"/>
            </w:pPr>
            <w:r>
              <w:t>ежи</w:t>
            </w:r>
          </w:p>
        </w:tc>
      </w:tr>
    </w:tbl>
    <w:p w:rsidR="00BD5762" w:rsidRDefault="00A206AC">
      <w:pPr>
        <w:spacing w:after="12" w:line="268" w:lineRule="auto"/>
        <w:ind w:left="427" w:right="0" w:hanging="24"/>
        <w:jc w:val="left"/>
      </w:pPr>
      <w:r>
        <w:t xml:space="preserve">Ко-2Ф4ц——ициент, </w:t>
      </w:r>
      <w:r>
        <w:rPr>
          <w:u w:val="single" w:color="000000"/>
        </w:rPr>
        <w:t>м п ебыв</w:t>
      </w:r>
      <w:r>
        <w:t>ания</w:t>
      </w:r>
      <w:r>
        <w:rPr>
          <w:u w:val="single" w:color="000000"/>
        </w:rPr>
        <w:t xml:space="preserve"> во</w:t>
      </w:r>
      <w:r>
        <w:t>спитанников для воспитанников, посещающих группы с режимамг п</w:t>
      </w:r>
      <w:r>
        <w:rPr>
          <w:u w:val="single" w:color="000000"/>
        </w:rPr>
        <w:t xml:space="preserve"> ебывания до 1</w:t>
      </w:r>
      <w:r>
        <w:t xml:space="preserve">0,5 часов для воспитанников, посещающих группы с режимамг п </w:t>
      </w:r>
      <w:r>
        <w:rPr>
          <w:u w:val="single" w:color="000000"/>
        </w:rPr>
        <w:t>ебыв</w:t>
      </w:r>
      <w:r>
        <w:t>ания от 11 до 12 часов l - l ,l</w:t>
      </w:r>
      <w:r>
        <w:tab/>
        <w:t xml:space="preserve">для воспитанников, посещающих группы с режимами </w:t>
      </w:r>
      <w:r>
        <w:rPr>
          <w:u w:val="single" w:color="000000"/>
        </w:rPr>
        <w:t xml:space="preserve">п </w:t>
      </w:r>
      <w:r>
        <w:t>ебы</w:t>
      </w:r>
      <w:r>
        <w:rPr>
          <w:u w:val="single" w:color="000000"/>
        </w:rPr>
        <w:t>вания бол</w:t>
      </w:r>
      <w:r>
        <w:t>ее 12 часов</w:t>
      </w:r>
    </w:p>
    <w:p w:rsidR="00BD5762" w:rsidRDefault="00A206AC">
      <w:pPr>
        <w:spacing w:after="326" w:line="268" w:lineRule="auto"/>
        <w:ind w:left="307" w:right="278" w:firstLine="676"/>
        <w:jc w:val="left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118872</wp:posOffset>
            </wp:positionH>
            <wp:positionV relativeFrom="page">
              <wp:posOffset>231714</wp:posOffset>
            </wp:positionV>
            <wp:extent cx="813816" cy="2085427"/>
            <wp:effectExtent l="0" t="0" r="0" b="0"/>
            <wp:wrapSquare wrapText="bothSides"/>
            <wp:docPr id="17799" name="Picture 17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9" name="Picture 17799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813816" cy="2085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4623816</wp:posOffset>
            </wp:positionH>
            <wp:positionV relativeFrom="page">
              <wp:posOffset>10213712</wp:posOffset>
            </wp:positionV>
            <wp:extent cx="923544" cy="45734"/>
            <wp:effectExtent l="0" t="0" r="0" b="0"/>
            <wp:wrapTopAndBottom/>
            <wp:docPr id="17802" name="Picture 17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" name="Picture 1780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923544" cy="4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158496</wp:posOffset>
            </wp:positionH>
            <wp:positionV relativeFrom="page">
              <wp:posOffset>10283836</wp:posOffset>
            </wp:positionV>
            <wp:extent cx="920496" cy="67075"/>
            <wp:effectExtent l="0" t="0" r="0" b="0"/>
            <wp:wrapTopAndBottom/>
            <wp:docPr id="17803" name="Picture 17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" name="Picture 17803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920496" cy="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2.3.4. Н</w:t>
      </w:r>
      <w:r>
        <w:t xml:space="preserve">орматив затрат на осуществление прочих расходов, связанных с приобретением расходных материалов, используемых для обеспечения соблюдения воспитанниками режима дня и личной гигиены </w:t>
      </w:r>
      <w:r>
        <w:rPr>
          <w:noProof/>
        </w:rPr>
        <w:drawing>
          <wp:inline distT="0" distB="0" distL="0" distR="0">
            <wp:extent cx="414528" cy="155492"/>
            <wp:effectExtent l="0" t="0" r="0" b="0"/>
            <wp:docPr id="47521" name="Picture 47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21" name="Picture 47521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14528" cy="1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устанавливается в натуральном размере в соответствии с натуральными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7076" name="Picture 17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6" name="Picture 1707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нормам</w:t>
      </w:r>
      <w:r>
        <w:t xml:space="preserve">и, утвержденными постановлением главы района от 07.06.2007 № 62 «Об утверждении методики расчета потребности </w:t>
      </w:r>
      <w:r>
        <w:rPr>
          <w:vertAlign w:val="superscript"/>
        </w:rPr>
        <w:t>в</w:t>
      </w:r>
      <w:r>
        <w:t>на исполнение полномочий</w:t>
      </w:r>
      <w:r>
        <w:tab/>
        <w:t>местного</w:t>
      </w:r>
      <w:r>
        <w:tab/>
        <w:t>самоуправления</w:t>
      </w:r>
      <w:r>
        <w:tab/>
        <w:t>Верхнебуреинского муниципального района в области образования» на год,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17077" name="Picture 17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" name="Picture 17077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tabs>
          <w:tab w:val="center" w:pos="1054"/>
          <w:tab w:val="center" w:pos="5110"/>
        </w:tabs>
        <w:spacing w:after="1" w:line="259" w:lineRule="auto"/>
        <w:ind w:left="0" w:right="0" w:firstLine="0"/>
        <w:jc w:val="left"/>
      </w:pPr>
      <w:r>
        <w:rPr>
          <w:sz w:val="28"/>
        </w:rPr>
        <w:tab/>
      </w:r>
      <w:r>
        <w:rPr>
          <w:noProof/>
        </w:rPr>
        <w:drawing>
          <wp:inline distT="0" distB="0" distL="0" distR="0">
            <wp:extent cx="18288" cy="97564"/>
            <wp:effectExtent l="0" t="0" r="0" b="0"/>
            <wp:docPr id="47523" name="Picture 47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23" name="Picture 47523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9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З. </w:t>
      </w:r>
      <w:r>
        <w:rPr>
          <w:sz w:val="28"/>
        </w:rPr>
        <w:tab/>
        <w:t>Периодичность определения размера родительской платы</w:t>
      </w:r>
    </w:p>
    <w:p w:rsidR="00BD5762" w:rsidRDefault="00A206AC">
      <w:pPr>
        <w:spacing w:after="1" w:line="259" w:lineRule="auto"/>
        <w:ind w:left="965" w:right="0" w:firstLine="0"/>
        <w:jc w:val="left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7080" name="Picture 17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" name="Picture 1708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500"/>
        <w:ind w:left="307" w:right="384" w:firstLine="648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7081" name="Picture 17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" name="Picture 17081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Размер родительской платы на одного ребенка в расчетном периоде определяется один раз в квартал в зависимости от изменения стоимости продуктов питания и прочих расходов, связанных с приобретением расходных материалов используемых для обеспечения соблюдения</w:t>
      </w:r>
      <w:r>
        <w:t xml:space="preserve"> воспитанниками режима дня и личной гигиены и утверждается приказом </w:t>
      </w:r>
      <w:r>
        <w:lastRenderedPageBreak/>
        <w:t>управления образования администрации Верхнебуреинского муниципального района.</w:t>
      </w:r>
    </w:p>
    <w:p w:rsidR="00BD5762" w:rsidRDefault="00A206AC">
      <w:pPr>
        <w:spacing w:after="0" w:line="259" w:lineRule="auto"/>
        <w:ind w:left="3024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410968" cy="12195"/>
                <wp:effectExtent l="0" t="0" r="0" b="0"/>
                <wp:docPr id="47526" name="Group 47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0968" cy="12195"/>
                          <a:chOff x="0" y="0"/>
                          <a:chExt cx="2410968" cy="12195"/>
                        </a:xfrm>
                      </wpg:grpSpPr>
                      <wps:wsp>
                        <wps:cNvPr id="47525" name="Shape 47525"/>
                        <wps:cNvSpPr/>
                        <wps:spPr>
                          <a:xfrm>
                            <a:off x="0" y="0"/>
                            <a:ext cx="2410968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968" h="12195">
                                <a:moveTo>
                                  <a:pt x="0" y="6098"/>
                                </a:moveTo>
                                <a:lnTo>
                                  <a:pt x="2410968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526" style="width:189.84pt;height:0.960266pt;mso-position-horizontal-relative:char;mso-position-vertical-relative:line" coordsize="24109,121">
                <v:shape id="Shape 47525" style="position:absolute;width:24109;height:121;left:0;top:0;" coordsize="2410968,12195" path="m0,6098l2410968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BD5762" w:rsidRDefault="00A206AC">
      <w:pPr>
        <w:spacing w:after="0" w:line="259" w:lineRule="auto"/>
        <w:ind w:left="10" w:right="1382" w:hanging="10"/>
        <w:jc w:val="right"/>
      </w:pPr>
      <w:r>
        <w:t>Приложение З</w:t>
      </w:r>
      <w:r>
        <w:rPr>
          <w:noProof/>
        </w:rPr>
        <w:drawing>
          <wp:inline distT="0" distB="0" distL="0" distR="0">
            <wp:extent cx="3048" cy="76222"/>
            <wp:effectExtent l="0" t="0" r="0" b="0"/>
            <wp:docPr id="47538" name="Picture 47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38" name="Picture 47538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1205" w:line="259" w:lineRule="auto"/>
        <w:ind w:left="5722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892808" cy="399402"/>
                <wp:effectExtent l="0" t="0" r="0" b="0"/>
                <wp:docPr id="44282" name="Group 44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808" cy="399402"/>
                          <a:chOff x="0" y="0"/>
                          <a:chExt cx="1892808" cy="399402"/>
                        </a:xfrm>
                      </wpg:grpSpPr>
                      <pic:pic xmlns:pic="http://schemas.openxmlformats.org/drawingml/2006/picture">
                        <pic:nvPicPr>
                          <pic:cNvPr id="47540" name="Picture 47540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77"/>
                            <a:ext cx="1892808" cy="338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07" name="Rectangle 18107"/>
                        <wps:cNvSpPr/>
                        <wps:spPr>
                          <a:xfrm>
                            <a:off x="219456" y="0"/>
                            <a:ext cx="162154" cy="15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762" w:rsidRDefault="00A206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6"/>
                                  <w:sz w:val="28"/>
                                </w:rPr>
                                <w:t>к</w:t>
                              </w:r>
                              <w:r>
                                <w:rPr>
                                  <w:spacing w:val="-3"/>
                                  <w:w w:val="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08" name="Rectangle 18108"/>
                        <wps:cNvSpPr/>
                        <wps:spPr>
                          <a:xfrm>
                            <a:off x="341376" y="12195"/>
                            <a:ext cx="1459379" cy="15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762" w:rsidRDefault="00A206A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7"/>
                                </w:rPr>
                                <w:t>постановлению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282" style="width:149.04pt;height:31.449pt;mso-position-horizontal-relative:char;mso-position-vertical-relative:line" coordsize="18928,3994">
                <v:shape id="Picture 47540" style="position:absolute;width:18928;height:3384;left:0;top:609;" filled="f">
                  <v:imagedata r:id="rId135"/>
                </v:shape>
                <v:rect id="Rectangle 18107" style="position:absolute;width:1621;height:1581;left:219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"/>
                            <w:sz w:val="28"/>
                          </w:rPr>
                          <w:t xml:space="preserve">к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08" style="position:absolute;width:14593;height:1500;left:3413;top: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</w:rPr>
                          <w:t xml:space="preserve">постановлению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D5762" w:rsidRDefault="00A206AC">
      <w:pPr>
        <w:spacing w:after="279" w:line="216" w:lineRule="auto"/>
        <w:ind w:left="1042" w:right="696" w:firstLine="3082"/>
      </w:pPr>
      <w:r>
        <w:rPr>
          <w:sz w:val="28"/>
        </w:rPr>
        <w:t xml:space="preserve">ПОРЯДОК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9434" name="Picture 19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" name="Picture 1943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обращения граждан по вопросу освобождения от родительской плат</w:t>
      </w:r>
      <w:r>
        <w:rPr>
          <w:sz w:val="28"/>
        </w:rPr>
        <w:t>ы за присмотр и уход за детьми в муниципальных образовательных организациях (учреждениях) района, реализующих основную образовательную программу дошкольного образования (далее -- порядок)</w:t>
      </w:r>
    </w:p>
    <w:p w:rsidR="00BD5762" w:rsidRDefault="00A206AC">
      <w:pPr>
        <w:spacing w:after="37"/>
        <w:ind w:left="158" w:right="499" w:firstLine="730"/>
      </w:pPr>
      <w:r>
        <w:t xml:space="preserve">l . Заявители (родители, законные представители) предоставляют в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19435" name="Picture 19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5" name="Picture 19435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муниципальную образовательнуо организацию (учреждение) района, реализующую основную образовательную программу дошкольного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19436" name="Picture 19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6" name="Picture 1943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19437" name="Picture 19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7" name="Picture 19437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образования (далее образовательная организация) следующие документы:</w:t>
      </w:r>
    </w:p>
    <w:p w:rsidR="00BD5762" w:rsidRDefault="00A206AC">
      <w:pPr>
        <w:ind w:left="845" w:right="782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9438" name="Picture 19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8" name="Picture 1943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I Для семей, имеющих трех и более несовершеннолетних детей: - </w:t>
      </w:r>
      <w:r>
        <w:t>заявление об освобождении от родительской платы на 5094;</w:t>
      </w:r>
    </w:p>
    <w:p w:rsidR="00BD5762" w:rsidRDefault="00A206AC">
      <w:pPr>
        <w:numPr>
          <w:ilvl w:val="0"/>
          <w:numId w:val="2"/>
        </w:numPr>
        <w:ind w:right="139" w:firstLine="706"/>
      </w:pPr>
      <w:r>
        <w:t>справку о составе семьи.</w:t>
      </w:r>
    </w:p>
    <w:p w:rsidR="00BD5762" w:rsidRDefault="00A206AC">
      <w:pPr>
        <w:ind w:left="173" w:right="139" w:firstLine="701"/>
      </w:pPr>
      <w:r>
        <w:rPr>
          <w:noProof/>
        </w:rPr>
        <w:drawing>
          <wp:inline distT="0" distB="0" distL="0" distR="0">
            <wp:extent cx="252984" cy="125004"/>
            <wp:effectExtent l="0" t="0" r="0" b="0"/>
            <wp:docPr id="47541" name="Picture 47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1" name="Picture 47541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Для родителей детей-инвиидов, детей с туберкулезной </w:t>
      </w:r>
      <w:r>
        <w:rPr>
          <w:noProof/>
        </w:rPr>
        <w:drawing>
          <wp:inline distT="0" distB="0" distL="0" distR="0">
            <wp:extent cx="3049" cy="6098"/>
            <wp:effectExtent l="0" t="0" r="0" b="0"/>
            <wp:docPr id="19441" name="Picture 19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1" name="Picture 19441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интоксикацией:</w:t>
      </w:r>
    </w:p>
    <w:p w:rsidR="00BD5762" w:rsidRDefault="00A206AC">
      <w:pPr>
        <w:numPr>
          <w:ilvl w:val="0"/>
          <w:numId w:val="2"/>
        </w:numPr>
        <w:ind w:right="139" w:firstLine="706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256032</wp:posOffset>
            </wp:positionH>
            <wp:positionV relativeFrom="page">
              <wp:posOffset>176834</wp:posOffset>
            </wp:positionV>
            <wp:extent cx="576072" cy="1423822"/>
            <wp:effectExtent l="0" t="0" r="0" b="0"/>
            <wp:wrapSquare wrapText="bothSides"/>
            <wp:docPr id="20585" name="Picture 20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5" name="Picture 20585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" cy="1423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4352544</wp:posOffset>
            </wp:positionH>
            <wp:positionV relativeFrom="page">
              <wp:posOffset>10167979</wp:posOffset>
            </wp:positionV>
            <wp:extent cx="816864" cy="97564"/>
            <wp:effectExtent l="0" t="0" r="0" b="0"/>
            <wp:wrapTopAndBottom/>
            <wp:docPr id="20587" name="Picture 20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" name="Picture 20587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816864" cy="97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219456</wp:posOffset>
            </wp:positionH>
            <wp:positionV relativeFrom="page">
              <wp:posOffset>10268592</wp:posOffset>
            </wp:positionV>
            <wp:extent cx="801624" cy="73173"/>
            <wp:effectExtent l="0" t="0" r="0" b="0"/>
            <wp:wrapTopAndBottom/>
            <wp:docPr id="20588" name="Picture 20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" name="Picture 20588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801624" cy="73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заявление об освобождении от родительской платы в размере 1</w:t>
      </w:r>
      <w:r>
        <w:rPr>
          <w:noProof/>
        </w:rPr>
        <w:drawing>
          <wp:inline distT="0" distB="0" distL="0" distR="0">
            <wp:extent cx="402336" cy="173786"/>
            <wp:effectExtent l="0" t="0" r="0" b="0"/>
            <wp:docPr id="47543" name="Picture 47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3" name="Picture 47543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17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numPr>
          <w:ilvl w:val="0"/>
          <w:numId w:val="2"/>
        </w:numPr>
        <w:ind w:right="139" w:firstLine="706"/>
      </w:pPr>
      <w:r>
        <w:t>справку о составе семьи;</w:t>
      </w:r>
    </w:p>
    <w:p w:rsidR="00BD5762" w:rsidRDefault="00A206AC">
      <w:pPr>
        <w:numPr>
          <w:ilvl w:val="0"/>
          <w:numId w:val="2"/>
        </w:numPr>
        <w:ind w:right="139" w:firstLine="706"/>
      </w:pPr>
      <w:r>
        <w:t>свидетельство ил</w:t>
      </w:r>
      <w:r>
        <w:t xml:space="preserve">и удостоверение (заключение об инвалидности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9462" name="Picture 19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19462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медицинского учреждения) с приложением копии;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9463" name="Picture 19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19463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0" w:line="259" w:lineRule="auto"/>
        <w:ind w:left="10" w:right="513" w:hanging="10"/>
        <w:jc w:val="right"/>
      </w:pPr>
      <w:r>
        <w:rPr>
          <w:noProof/>
        </w:rPr>
        <w:drawing>
          <wp:inline distT="0" distB="0" distL="0" distR="0">
            <wp:extent cx="70104" cy="140248"/>
            <wp:effectExtent l="0" t="0" r="0" b="0"/>
            <wp:docPr id="47545" name="Picture 47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5" name="Picture 47545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14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З. Для законных представителей детей-сирот и детей, оставшихся</w:t>
      </w:r>
    </w:p>
    <w:p w:rsidR="00BD5762" w:rsidRDefault="00A206AC">
      <w:pPr>
        <w:spacing w:after="43" w:line="259" w:lineRule="auto"/>
        <w:ind w:left="240" w:right="0" w:firstLine="0"/>
        <w:jc w:val="left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9469" name="Picture 19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" name="Picture 19469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37"/>
        <w:ind w:left="154" w:right="139"/>
      </w:pPr>
      <w:r>
        <w:t>без попечения родителей.</w:t>
      </w:r>
    </w:p>
    <w:p w:rsidR="00BD5762" w:rsidRDefault="00A206AC">
      <w:pPr>
        <w:numPr>
          <w:ilvl w:val="0"/>
          <w:numId w:val="2"/>
        </w:numPr>
        <w:ind w:right="139" w:firstLine="706"/>
      </w:pPr>
      <w:r>
        <w:t xml:space="preserve">аявление об освобождении от родительской платы в размере </w:t>
      </w:r>
      <w:r>
        <w:rPr>
          <w:noProof/>
        </w:rPr>
        <w:drawing>
          <wp:inline distT="0" distB="0" distL="0" distR="0">
            <wp:extent cx="426720" cy="152443"/>
            <wp:effectExtent l="0" t="0" r="0" b="0"/>
            <wp:docPr id="47547" name="Picture 47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7" name="Picture 47547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15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ind w:left="144" w:right="533" w:firstLine="658"/>
      </w:pPr>
      <w:r>
        <w:rPr>
          <w:noProof/>
        </w:rPr>
        <w:drawing>
          <wp:inline distT="0" distB="0" distL="0" distR="0">
            <wp:extent cx="3048" cy="18293"/>
            <wp:effectExtent l="0" t="0" r="0" b="0"/>
            <wp:docPr id="47549" name="Picture 47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9" name="Picture 47549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-е справку о составе семьи; </w:t>
      </w:r>
      <w:r>
        <w:rPr>
          <w:noProof/>
        </w:rPr>
        <w:drawing>
          <wp:inline distT="0" distB="0" distL="0" distR="0">
            <wp:extent cx="140208" cy="57928"/>
            <wp:effectExtent l="0" t="0" r="0" b="0"/>
            <wp:docPr id="47551" name="Picture 47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51" name="Picture 47551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5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справку из органов опеки и попечительства Верхнебуреинского района, подтверждающую статус детей-сирот и детей, оставшихся без попечения родителей.</w:t>
      </w:r>
    </w:p>
    <w:p w:rsidR="00BD5762" w:rsidRDefault="00A206AC">
      <w:pPr>
        <w:numPr>
          <w:ilvl w:val="0"/>
          <w:numId w:val="3"/>
        </w:numPr>
        <w:ind w:right="139" w:hanging="341"/>
      </w:pPr>
      <w:r>
        <w:t>Руководитель образовательной организации:</w:t>
      </w:r>
      <w:r>
        <w:rPr>
          <w:noProof/>
        </w:rPr>
        <w:drawing>
          <wp:inline distT="0" distB="0" distL="0" distR="0">
            <wp:extent cx="18288" cy="67076"/>
            <wp:effectExtent l="0" t="0" r="0" b="0"/>
            <wp:docPr id="47553" name="Picture 47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53" name="Picture 47553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ind w:left="110" w:right="533" w:firstLine="696"/>
      </w:pPr>
      <w:r>
        <w:rPr>
          <w:noProof/>
        </w:rPr>
        <w:lastRenderedPageBreak/>
        <w:drawing>
          <wp:inline distT="0" distB="0" distL="0" distR="0">
            <wp:extent cx="277368" cy="170737"/>
            <wp:effectExtent l="0" t="0" r="0" b="0"/>
            <wp:docPr id="47555" name="Picture 47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55" name="Picture 47555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7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Принимает от родителей (законных представителей) документы,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19504" name="Picture 19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4" name="Picture 19504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указанные в пунктах „1-l «З настоящего Порядка и регистрирует в Журнале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19505" name="Picture 19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" name="Picture 19505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регистрации заявлений.</w:t>
      </w:r>
    </w:p>
    <w:p w:rsidR="00BD5762" w:rsidRDefault="00A206AC">
      <w:pPr>
        <w:spacing w:after="12" w:line="268" w:lineRule="auto"/>
        <w:ind w:left="125" w:right="470" w:firstLine="676"/>
        <w:jc w:val="left"/>
      </w:pPr>
      <w:r>
        <w:rPr>
          <w:noProof/>
        </w:rPr>
        <w:drawing>
          <wp:inline distT="0" distB="0" distL="0" distR="0">
            <wp:extent cx="112776" cy="146346"/>
            <wp:effectExtent l="0" t="0" r="0" b="0"/>
            <wp:docPr id="47557" name="Picture 47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57" name="Picture 47557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12776" cy="1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2. Осуществляет проверку наличия правильно оформленных документов, подтверждающих право на полное </w:t>
      </w:r>
      <w:r>
        <w:t>или частичное освобождение от родительской платы за присмотр и уход</w:t>
      </w:r>
      <w:r>
        <w:rPr>
          <w:noProof/>
        </w:rPr>
        <w:drawing>
          <wp:inline distT="0" distB="0" distL="0" distR="0">
            <wp:extent cx="15240" cy="45734"/>
            <wp:effectExtent l="0" t="0" r="0" b="0"/>
            <wp:docPr id="47559" name="Picture 47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59" name="Picture 47559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4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40"/>
        <w:ind w:left="91" w:right="533" w:firstLine="715"/>
      </w:pPr>
      <w:r>
        <w:t xml:space="preserve">2.3- Принимает решение о полном или частичном освобождении от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9514" name="Picture 19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4" name="Picture 19514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родительской платы либо об отказе в удовлетворении заявления в </w:t>
      </w:r>
      <w:r>
        <w:rPr>
          <w:noProof/>
        </w:rPr>
        <w:drawing>
          <wp:inline distT="0" distB="0" distL="0" distR="0">
            <wp:extent cx="3048" cy="18293"/>
            <wp:effectExtent l="0" t="0" r="0" b="0"/>
            <wp:docPr id="47561" name="Picture 47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1" name="Picture 47561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9517" name="Picture 19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7" name="Picture 1951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трехдневный срок со дня регистрации заявл'ения,</w:t>
      </w:r>
      <w:r>
        <w:rPr>
          <w:noProof/>
        </w:rPr>
        <w:drawing>
          <wp:inline distT="0" distB="0" distL="0" distR="0">
            <wp:extent cx="9144" cy="12195"/>
            <wp:effectExtent l="0" t="0" r="0" b="0"/>
            <wp:docPr id="47563" name="Picture 47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3" name="Picture 47563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30"/>
        <w:ind w:left="115" w:right="139" w:firstLine="686"/>
      </w:pPr>
      <w:r>
        <w:rPr>
          <w:vertAlign w:val="superscript"/>
        </w:rPr>
        <w:t xml:space="preserve">3 </w:t>
      </w:r>
      <w:r>
        <w:t>,4. В те</w:t>
      </w:r>
      <w:r>
        <w:t xml:space="preserve">чении лрех рабочих дней со дня подачи документов </w:t>
      </w:r>
      <w:r>
        <w:rPr>
          <w:noProof/>
        </w:rPr>
        <w:drawing>
          <wp:inline distT="0" distB="0" distL="0" distR="0">
            <wp:extent cx="12192" cy="21342"/>
            <wp:effectExtent l="0" t="0" r="0" b="0"/>
            <wp:docPr id="47565" name="Picture 47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5" name="Picture 47565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родителем (законным представителем), издает приказ по образовательной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19522" name="Picture 19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" name="Picture 19522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организации, который вместе с документами направляет в муниципальное казенное учреждение Централизованная бухгалтерия образования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2930" name="Picture 22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0" name="Picture 2293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Верх</w:t>
      </w:r>
      <w:r>
        <w:t xml:space="preserve">небуреинского муниципального района Хабаровского края (далее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22931" name="Picture 22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1" name="Picture 22931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ценяралиаованная бухгалтерия).</w:t>
      </w:r>
    </w:p>
    <w:p w:rsidR="00BD5762" w:rsidRDefault="00A206AC">
      <w:pPr>
        <w:ind w:left="269" w:right="413" w:firstLine="677"/>
      </w:pPr>
      <w:r>
        <w:t>З. Основанием для отказа на полное или частичное освобождение от родительской платы за присмотр и уход в образовательных организациях является непредоставление пол</w:t>
      </w:r>
      <w:r>
        <w:t>ного перечня документов, указанных в пунктах 1.1-1.3 Порядка.</w:t>
      </w:r>
    </w:p>
    <w:p w:rsidR="00BD5762" w:rsidRDefault="00A206AC">
      <w:pPr>
        <w:ind w:left="269" w:right="418" w:firstLine="653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2932" name="Picture 22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2" name="Picture 2293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Спорные вопросы, возникающие в связи с отказом на полное или частичное освобождение от родительской платы за присмотр и уход рассматриваются комиссией по разрешению спорных вопросов по присмотр</w:t>
      </w:r>
      <w:r>
        <w:t>у и уходу за детьми в муниципальных образовательных организациях,</w:t>
      </w:r>
    </w:p>
    <w:p w:rsidR="00BD5762" w:rsidRDefault="00A206AC">
      <w:pPr>
        <w:ind w:left="264" w:right="403" w:firstLine="682"/>
      </w:pPr>
      <w:r>
        <w:rPr>
          <w:noProof/>
        </w:rPr>
        <w:drawing>
          <wp:inline distT="0" distB="0" distL="0" distR="0">
            <wp:extent cx="115824" cy="118906"/>
            <wp:effectExtent l="0" t="0" r="0" b="0"/>
            <wp:docPr id="47568" name="Picture 47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8" name="Picture 47568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случае предоставления приказа, заявления и пакета документов, подтверждающих право на полное или частичное освобождение от родительской платы, в централизованную бухгалтерию образования в</w:t>
      </w:r>
      <w:r>
        <w:t xml:space="preserve"> срок до I О числа текущего месяца заявленная льгота предоставляется в текущем месяце, в случае предоставления вышеуказанных документов после 10 числа заявленная льгота будет предоставлена в месяце, следующем за 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22935" name="Picture 22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5" name="Picture 22935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месяцем предоставления документов.</w:t>
      </w:r>
    </w:p>
    <w:p w:rsidR="00BD5762" w:rsidRDefault="00A206AC">
      <w:pPr>
        <w:ind w:left="269" w:right="394" w:firstLine="677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134112</wp:posOffset>
            </wp:positionH>
            <wp:positionV relativeFrom="page">
              <wp:posOffset>182932</wp:posOffset>
            </wp:positionV>
            <wp:extent cx="801624" cy="1850663"/>
            <wp:effectExtent l="0" t="0" r="0" b="0"/>
            <wp:wrapSquare wrapText="bothSides"/>
            <wp:docPr id="23257" name="Picture 23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7" name="Picture 23257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801624" cy="185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воз</w:t>
      </w:r>
      <w:r>
        <w:t xml:space="preserve">никновении у родителей (законных представителей) в течение календарного года права на полное или частичное освобождение от родительской ПЛаТЫ за присмотр и уход в образовательных организациях, 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22936" name="Picture 22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6" name="Picture 22936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заявление на имя руководителя образовательной организации пода</w:t>
      </w:r>
      <w:r>
        <w:t>ется в любое время со дня возникновения права-</w:t>
      </w:r>
    </w:p>
    <w:p w:rsidR="00BD5762" w:rsidRDefault="00A206AC">
      <w:pPr>
        <w:numPr>
          <w:ilvl w:val="0"/>
          <w:numId w:val="4"/>
        </w:numPr>
        <w:ind w:right="384" w:firstLine="686"/>
      </w:pPr>
      <w:r>
        <w:t xml:space="preserve">Полное или частичное освобождение от родительское платы за присмотр и уход за ребенко </w:t>
      </w:r>
      <w:r>
        <w:rPr>
          <w:vertAlign w:val="superscript"/>
        </w:rPr>
        <w:t xml:space="preserve">м </w:t>
      </w:r>
      <w:r>
        <w:t xml:space="preserve">предоставляется на период действия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2937" name="Picture 22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7" name="Picture 22937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соответствующего основания. В случае утраты родителями (законными представителями) ос</w:t>
      </w:r>
      <w:r>
        <w:t xml:space="preserve">нований на полное или частичное освобождение от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2938" name="Picture 22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8" name="Picture 22938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родительской платы за присмотр и уход за ребенком в образовательной организации они обязаны в течение пяти рабочих дней со дня наступления </w:t>
      </w:r>
      <w:r>
        <w:lastRenderedPageBreak/>
        <w:t>таковых обстоятельств известить об этом руководителя образовательной</w:t>
      </w:r>
      <w:r>
        <w:t xml:space="preserve">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2939" name="Picture 22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9" name="Picture 22939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организации.</w:t>
      </w:r>
    </w:p>
    <w:p w:rsidR="00BD5762" w:rsidRDefault="00A206AC">
      <w:pPr>
        <w:numPr>
          <w:ilvl w:val="0"/>
          <w:numId w:val="4"/>
        </w:numPr>
        <w:ind w:right="384" w:firstLine="686"/>
      </w:pPr>
      <w:r>
        <w:t>При наступлении обстоятельств, влекущих изменение права на полное или частичное освобождение от родительской платы за присмотр и уход за детьми в образовательных организациях:</w:t>
      </w:r>
    </w:p>
    <w:p w:rsidR="00BD5762" w:rsidRDefault="00A206AC">
      <w:pPr>
        <w:ind w:left="274" w:right="398" w:firstLine="682"/>
      </w:pPr>
      <w:r>
        <w:t>бе 1 - Родители (законные представители) в течение пяти рабочих д</w:t>
      </w:r>
      <w:r>
        <w:t>ней со дня наступления таковых обстоятельств обязаны уведомить об этом руководителя образовательной организации, предоставить новое заявление с приложением необходимых документов.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22940" name="Picture 22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0" name="Picture 22940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ind w:left="278" w:right="398" w:firstLine="677"/>
      </w:pPr>
      <w:r>
        <w:t>6 2. Руководитель образовательной организации обязан в течение пяти рабочих дней со дня получения такого уведомления, предоставить в централизованную бухгалтерию образования приказ СООТВеТСТВУЮЩеГО содержания,</w:t>
      </w:r>
    </w:p>
    <w:p w:rsidR="00BD5762" w:rsidRDefault="00A206AC">
      <w:pPr>
        <w:spacing w:after="168" w:line="259" w:lineRule="auto"/>
        <w:ind w:left="663" w:right="0" w:hanging="10"/>
        <w:jc w:val="center"/>
      </w:pPr>
      <w:r>
        <w:rPr>
          <w:sz w:val="22"/>
        </w:rPr>
        <w:t>10</w:t>
      </w:r>
    </w:p>
    <w:p w:rsidR="00BD5762" w:rsidRDefault="00A206AC">
      <w:pPr>
        <w:numPr>
          <w:ilvl w:val="0"/>
          <w:numId w:val="5"/>
        </w:numPr>
        <w:ind w:right="38" w:firstLine="682"/>
      </w:pPr>
      <w:r>
        <w:t>Предоставление права на полное или частично</w:t>
      </w:r>
      <w:r>
        <w:t xml:space="preserve">е освобождение от родительской платы за присмотр и уход за детьми в дошкольных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4503" name="Picture 24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3" name="Picture 24503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образовательных организациях прекращается с момента прекращения обстоятельств, ПОСЛУЖИВШИХ основанием для получения такого права,</w:t>
      </w:r>
    </w:p>
    <w:p w:rsidR="00BD5762" w:rsidRDefault="00A206AC">
      <w:pPr>
        <w:numPr>
          <w:ilvl w:val="0"/>
          <w:numId w:val="5"/>
        </w:numPr>
        <w:ind w:right="38" w:firstLine="682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134112</wp:posOffset>
            </wp:positionH>
            <wp:positionV relativeFrom="page">
              <wp:posOffset>182932</wp:posOffset>
            </wp:positionV>
            <wp:extent cx="880872" cy="2240919"/>
            <wp:effectExtent l="0" t="0" r="0" b="0"/>
            <wp:wrapSquare wrapText="bothSides"/>
            <wp:docPr id="24965" name="Picture 24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5" name="Picture 24965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880872" cy="2240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2014728</wp:posOffset>
                </wp:positionH>
                <wp:positionV relativeFrom="page">
                  <wp:posOffset>10305179</wp:posOffset>
                </wp:positionV>
                <wp:extent cx="4715256" cy="3049"/>
                <wp:effectExtent l="0" t="0" r="0" b="0"/>
                <wp:wrapTopAndBottom/>
                <wp:docPr id="47571" name="Group 47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5256" cy="3049"/>
                          <a:chOff x="0" y="0"/>
                          <a:chExt cx="4715256" cy="3049"/>
                        </a:xfrm>
                      </wpg:grpSpPr>
                      <wps:wsp>
                        <wps:cNvPr id="47570" name="Shape 47570"/>
                        <wps:cNvSpPr/>
                        <wps:spPr>
                          <a:xfrm>
                            <a:off x="0" y="0"/>
                            <a:ext cx="4715256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5256" h="3049">
                                <a:moveTo>
                                  <a:pt x="0" y="1525"/>
                                </a:moveTo>
                                <a:lnTo>
                                  <a:pt x="4715256" y="1525"/>
                                </a:lnTo>
                              </a:path>
                            </a:pathLst>
                          </a:custGeom>
                          <a:ln w="304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571" style="width:371.28pt;height:0.240112pt;position:absolute;mso-position-horizontal-relative:page;mso-position-horizontal:absolute;margin-left:158.64pt;mso-position-vertical-relative:page;margin-top:811.431pt;" coordsize="47152,30">
                <v:shape id="Shape 47570" style="position:absolute;width:47152;height:30;left:0;top:0;" coordsize="4715256,3049" path="m0,1525l4715256,1525">
                  <v:stroke weight="0.240112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307848</wp:posOffset>
            </wp:positionH>
            <wp:positionV relativeFrom="page">
              <wp:posOffset>10353960</wp:posOffset>
            </wp:positionV>
            <wp:extent cx="728472" cy="36587"/>
            <wp:effectExtent l="0" t="0" r="0" b="0"/>
            <wp:wrapTopAndBottom/>
            <wp:docPr id="24968" name="Picture 24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8" name="Picture 24968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728472" cy="36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Руководитель образовательной организации обязан письменно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4504" name="Picture 24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4" name="Picture 24504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известить родителей (законных представителей) об окончании срока действия предоставленных документов, подтверждающих право родителей (законных представителей) на получение полного или частичного ос</w:t>
      </w:r>
      <w:r>
        <w:t>вобождения от родительской платы за присмотр и уход за детьми в образовательных организациях, не менее чем за 10 рабочих дней до окончания срока действия вышеуказанных документов.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4505" name="Picture 24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5" name="Picture 24505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numPr>
          <w:ilvl w:val="0"/>
          <w:numId w:val="5"/>
        </w:numPr>
        <w:spacing w:after="535"/>
        <w:ind w:right="38" w:firstLine="682"/>
      </w:pPr>
      <w:r>
        <w:t>В случае выявления фактов несвоевременного (в соответствии с настоящим Поря</w:t>
      </w:r>
      <w:r>
        <w:t>дком) предоставления либо предоставления недостоверных сведений (документов) родителями (законными представителями), подтверждающих право на полное или частичное освобождение от родительской платы за присмотр и уход за детьми в образовательных организациях</w:t>
      </w:r>
      <w:r>
        <w:t xml:space="preserve">, образовательная организация имеет право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4506" name="Picture 24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6" name="Picture 2450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взыскать с родителей (законных представителей) недополученные суммы родительской платы за присмотр и уход за ребенком в образовательных организациях в установленном законом порядке.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4507" name="Picture 24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7" name="Picture 24507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0" w:line="259" w:lineRule="auto"/>
        <w:ind w:left="3629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075688" cy="12195"/>
                <wp:effectExtent l="0" t="0" r="0" b="0"/>
                <wp:docPr id="47573" name="Group 47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5688" cy="12195"/>
                          <a:chOff x="0" y="0"/>
                          <a:chExt cx="2075688" cy="12195"/>
                        </a:xfrm>
                      </wpg:grpSpPr>
                      <wps:wsp>
                        <wps:cNvPr id="47572" name="Shape 47572"/>
                        <wps:cNvSpPr/>
                        <wps:spPr>
                          <a:xfrm>
                            <a:off x="0" y="0"/>
                            <a:ext cx="2075688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688" h="12195">
                                <a:moveTo>
                                  <a:pt x="0" y="6098"/>
                                </a:moveTo>
                                <a:lnTo>
                                  <a:pt x="2075688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573" style="width:163.44pt;height:0.960266pt;mso-position-horizontal-relative:char;mso-position-vertical-relative:line" coordsize="20756,121">
                <v:shape id="Shape 47572" style="position:absolute;width:20756;height:121;left:0;top:0;" coordsize="2075688,12195" path="m0,6098l2075688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BD5762" w:rsidRDefault="00A206AC">
      <w:pPr>
        <w:spacing w:after="101" w:line="259" w:lineRule="auto"/>
        <w:ind w:left="10" w:right="1037" w:hanging="10"/>
        <w:jc w:val="right"/>
      </w:pPr>
      <w:r>
        <w:t>Приложение 4</w:t>
      </w:r>
    </w:p>
    <w:p w:rsidR="00BD5762" w:rsidRDefault="00A206AC">
      <w:pPr>
        <w:spacing w:after="653"/>
        <w:ind w:left="6091" w:right="139" w:firstLine="326"/>
      </w:pPr>
      <w:r>
        <w:t>к постановлению</w:t>
      </w:r>
      <w:r>
        <w:t xml:space="preserve"> администрации района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6478" name="Picture 26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78" name="Picture 26478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от 28.12.2015 № 1034</w:t>
      </w:r>
    </w:p>
    <w:p w:rsidR="00BD5762" w:rsidRDefault="00A206AC">
      <w:pPr>
        <w:spacing w:after="0" w:line="216" w:lineRule="auto"/>
        <w:ind w:left="1315" w:right="206" w:firstLine="3144"/>
      </w:pPr>
      <w:r>
        <w:rPr>
          <w:sz w:val="28"/>
        </w:rPr>
        <w:lastRenderedPageBreak/>
        <w:t xml:space="preserve">ПОРЯДОК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26479" name="Picture 26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79" name="Picture 26479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взимания родительскои платы за присмотр и уход за ребенком в муниципальных образовательных организациях (учреждениях)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6480" name="Picture 26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0" name="Picture 26480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района, реализующих основную образовательную программу</w:t>
      </w:r>
    </w:p>
    <w:p w:rsidR="00BD5762" w:rsidRDefault="00A206AC">
      <w:pPr>
        <w:spacing w:after="322" w:line="216" w:lineRule="auto"/>
        <w:ind w:left="1325" w:right="206" w:hanging="10"/>
      </w:pPr>
      <w:r>
        <w:rPr>
          <w:sz w:val="28"/>
        </w:rPr>
        <w:t>дошкольного образования (дале</w:t>
      </w:r>
      <w:r>
        <w:rPr>
          <w:sz w:val="28"/>
        </w:rPr>
        <w:t>е организациях (учреждениях)</w:t>
      </w:r>
    </w:p>
    <w:p w:rsidR="00BD5762" w:rsidRDefault="00A206AC">
      <w:pPr>
        <w:numPr>
          <w:ilvl w:val="0"/>
          <w:numId w:val="6"/>
        </w:numPr>
        <w:ind w:right="139" w:firstLine="684"/>
      </w:pPr>
      <w:r>
        <w:t>Родители (законные представители) обязаны вносить плату за присмотр и уход за ребенком в организации (учреждении) до 25-го числа каждого месяца за текущий месяц на лицевой счет образовательного учреждения в безналичном порядке через отделения банка,</w:t>
      </w:r>
      <w:r>
        <w:rPr>
          <w:noProof/>
        </w:rPr>
        <w:drawing>
          <wp:inline distT="0" distB="0" distL="0" distR="0">
            <wp:extent cx="3047" cy="6098"/>
            <wp:effectExtent l="0" t="0" r="0" b="0"/>
            <wp:docPr id="26481" name="Picture 26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1" name="Picture 26481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numPr>
          <w:ilvl w:val="0"/>
          <w:numId w:val="6"/>
        </w:numPr>
        <w:spacing w:after="264"/>
        <w:ind w:right="139" w:firstLine="684"/>
      </w:pPr>
      <w:r>
        <w:t xml:space="preserve">Долг </w:t>
      </w:r>
      <w:r>
        <w:t xml:space="preserve">по родительской плате за присмотр и уход за ребенком в </w:t>
      </w:r>
      <w:r>
        <w:rPr>
          <w:noProof/>
        </w:rPr>
        <w:drawing>
          <wp:inline distT="0" distB="0" distL="0" distR="0">
            <wp:extent cx="3047" cy="3049"/>
            <wp:effectExtent l="0" t="0" r="0" b="0"/>
            <wp:docPr id="26482" name="Picture 26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2" name="Picture 26482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организации (учреждении) может быть взыскан с родителей (законных </w:t>
      </w:r>
      <w:r>
        <w:rPr>
          <w:noProof/>
        </w:rPr>
        <w:drawing>
          <wp:inline distT="0" distB="0" distL="0" distR="0">
            <wp:extent cx="3047" cy="6098"/>
            <wp:effectExtent l="0" t="0" r="0" b="0"/>
            <wp:docPr id="26483" name="Picture 26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3" name="Picture 26483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представителей) в судебном порядке в соответствии с законодательством</w:t>
      </w:r>
    </w:p>
    <w:p w:rsidR="00BD5762" w:rsidRDefault="00A206AC">
      <w:pPr>
        <w:spacing w:after="61"/>
        <w:ind w:left="509" w:right="139" w:firstLine="686"/>
      </w:pP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158496</wp:posOffset>
            </wp:positionH>
            <wp:positionV relativeFrom="page">
              <wp:posOffset>192079</wp:posOffset>
            </wp:positionV>
            <wp:extent cx="819912" cy="2820204"/>
            <wp:effectExtent l="0" t="0" r="0" b="0"/>
            <wp:wrapSquare wrapText="bothSides"/>
            <wp:docPr id="27440" name="Picture 27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0" name="Picture 27440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819912" cy="2820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6412993</wp:posOffset>
            </wp:positionH>
            <wp:positionV relativeFrom="page">
              <wp:posOffset>10268592</wp:posOffset>
            </wp:positionV>
            <wp:extent cx="899160" cy="51831"/>
            <wp:effectExtent l="0" t="0" r="0" b="0"/>
            <wp:wrapTopAndBottom/>
            <wp:docPr id="27444" name="Picture 27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4" name="Picture 27444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51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256032</wp:posOffset>
            </wp:positionH>
            <wp:positionV relativeFrom="page">
              <wp:posOffset>10317373</wp:posOffset>
            </wp:positionV>
            <wp:extent cx="1069848" cy="60978"/>
            <wp:effectExtent l="0" t="0" r="0" b="0"/>
            <wp:wrapTopAndBottom/>
            <wp:docPr id="27445" name="Picture 27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5" name="Picture 27445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" cy="60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3779520</wp:posOffset>
            </wp:positionH>
            <wp:positionV relativeFrom="page">
              <wp:posOffset>10256396</wp:posOffset>
            </wp:positionV>
            <wp:extent cx="1706880" cy="85368"/>
            <wp:effectExtent l="0" t="0" r="0" b="0"/>
            <wp:wrapTopAndBottom/>
            <wp:docPr id="47579" name="Picture 47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9" name="Picture 47579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85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З. Перерасчет и возврат сумм родителям (ЗаКОННЫМ представит</w:t>
      </w:r>
      <w:r>
        <w:t xml:space="preserve">елям) </w:t>
      </w:r>
      <w:r>
        <w:rPr>
          <w:noProof/>
        </w:rPr>
        <w:drawing>
          <wp:inline distT="0" distB="0" distL="0" distR="0">
            <wp:extent cx="6096" cy="24391"/>
            <wp:effectExtent l="0" t="0" r="0" b="0"/>
            <wp:docPr id="47577" name="Picture 47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7" name="Picture 47577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случае выбытия из учреждения ребенка производится на основании их личного заявления, табеля учета посещаемости детей и приказа организации (учреждения) об отчислении ребенка.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26486" name="Picture 26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6" name="Picture 26486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ind w:left="499" w:right="139" w:firstLine="394"/>
      </w:pPr>
      <w:r>
        <w:rPr>
          <w:noProof/>
        </w:rPr>
        <w:drawing>
          <wp:inline distT="0" distB="0" distL="0" distR="0">
            <wp:extent cx="9144" cy="15244"/>
            <wp:effectExtent l="0" t="0" r="0" b="0"/>
            <wp:docPr id="26487" name="Picture 26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7" name="Picture 26487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4, Родительская плата за присмотр и уход за ребенком в организации (у</w:t>
      </w:r>
      <w:r>
        <w:t xml:space="preserve">чреждении) вносится родителями (законными представителями) на основании КВИТ(тНЦИИ установленного образца. В квитанции указывается </w:t>
      </w:r>
      <w:r>
        <w:rPr>
          <w:noProof/>
        </w:rPr>
        <w:drawing>
          <wp:inline distT="0" distB="0" distL="0" distR="0">
            <wp:extent cx="15240" cy="3049"/>
            <wp:effectExtent l="0" t="0" r="0" b="0"/>
            <wp:docPr id="47581" name="Picture 47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1" name="Picture 47581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6490" name="Picture 26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0" name="Picture 2649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сумма оплаты за текущий месяц с учетом перерасчета за предыдущий месяц.</w:t>
      </w:r>
    </w:p>
    <w:p w:rsidR="00BD5762" w:rsidRDefault="00A206AC">
      <w:pPr>
        <w:numPr>
          <w:ilvl w:val="0"/>
          <w:numId w:val="7"/>
        </w:numPr>
        <w:ind w:right="139" w:firstLine="686"/>
      </w:pPr>
      <w:r>
        <w:t>Родительская плата не взимается при непосещении реб</w:t>
      </w:r>
      <w:r>
        <w:t xml:space="preserve">енком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6491" name="Picture 26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1" name="Picture 2649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организации (учреждения) по уважительной причине. Уважительной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6492" name="Picture 26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2" name="Picture 2649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" cy="100613"/>
            <wp:effectExtent l="0" t="0" r="0" b="0"/>
            <wp:docPr id="47583" name="Picture 47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3" name="Picture 47583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причиной непосещения ребенко </w:t>
      </w:r>
      <w:r>
        <w:rPr>
          <w:vertAlign w:val="superscript"/>
        </w:rPr>
        <w:t xml:space="preserve">м </w:t>
      </w:r>
      <w:r>
        <w:t>организации (учреждения) является:</w:t>
      </w:r>
      <w:r>
        <w:rPr>
          <w:noProof/>
        </w:rPr>
        <w:drawing>
          <wp:inline distT="0" distB="0" distL="0" distR="0">
            <wp:extent cx="21336" cy="82320"/>
            <wp:effectExtent l="0" t="0" r="0" b="0"/>
            <wp:docPr id="47585" name="Picture 47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5" name="Picture 47585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ind w:left="1176" w:right="139"/>
      </w:pPr>
      <w:r>
        <w:t>5.1. Заболевание ребенка (подтверждается медицинской справкой),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6500" name="Picture 26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0" name="Picture 2650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32"/>
        <w:ind w:left="499" w:right="139" w:firstLine="672"/>
      </w:pPr>
      <w:r>
        <w:t>5,2. Нахождение на санаторно-курортном лечении (подт</w:t>
      </w:r>
      <w:r>
        <w:t>верждается справкой лечебного учреждения, копией санаторной путевки либо иными подтверждающими документами и заявлением родителей (законных представителей),</w:t>
      </w:r>
    </w:p>
    <w:p w:rsidR="00BD5762" w:rsidRDefault="00A206AC">
      <w:pPr>
        <w:ind w:left="490" w:right="139" w:firstLine="682"/>
      </w:pPr>
      <w:r>
        <w:t>-5«3€ Закрытие организации (учреждения), отдельных групп на карантин (подтверждается приказами упра</w:t>
      </w:r>
      <w:r>
        <w:t>вления образования, организации (учреждения»),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6501" name="Picture 26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1" name="Picture 26501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ind w:left="499" w:right="139" w:firstLine="667"/>
      </w:pPr>
      <w:r>
        <w:t xml:space="preserve">5,4. Отсутствие ребенка в период отпуска родителей (законных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6502" name="Picture 26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2" name="Picture 2650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представителей), подтверждается заявлением родителей (законных</w:t>
      </w:r>
    </w:p>
    <w:p w:rsidR="00BD5762" w:rsidRDefault="00A206AC">
      <w:pPr>
        <w:spacing w:after="0" w:line="259" w:lineRule="auto"/>
        <w:ind w:left="494" w:right="0" w:firstLine="0"/>
        <w:jc w:val="left"/>
      </w:pPr>
      <w:r>
        <w:rPr>
          <w:noProof/>
        </w:rPr>
        <w:drawing>
          <wp:inline distT="0" distB="0" distL="0" distR="0">
            <wp:extent cx="1139952" cy="173786"/>
            <wp:effectExtent l="0" t="0" r="0" b="0"/>
            <wp:docPr id="27441" name="Picture 27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1" name="Picture 27441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139952" cy="17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ind w:left="360" w:right="341" w:firstLine="662"/>
      </w:pP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207264</wp:posOffset>
            </wp:positionH>
            <wp:positionV relativeFrom="page">
              <wp:posOffset>173786</wp:posOffset>
            </wp:positionV>
            <wp:extent cx="685800" cy="1539679"/>
            <wp:effectExtent l="0" t="0" r="0" b="0"/>
            <wp:wrapSquare wrapText="bothSides"/>
            <wp:docPr id="28800" name="Picture 28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0" name="Picture 28800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3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2112264</wp:posOffset>
            </wp:positionH>
            <wp:positionV relativeFrom="page">
              <wp:posOffset>10369205</wp:posOffset>
            </wp:positionV>
            <wp:extent cx="5081016" cy="100612"/>
            <wp:effectExtent l="0" t="0" r="0" b="0"/>
            <wp:wrapTopAndBottom/>
            <wp:docPr id="47587" name="Picture 47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7" name="Picture 47587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081016" cy="10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5.5. Закрытие организации (учреждения) на ремонтные, аварийные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8116" name="Picture 28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6" name="Picture 2811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работы, санитарную обработку помещения (подтверждается приказом организации (учреждения)).</w:t>
      </w:r>
    </w:p>
    <w:p w:rsidR="00BD5762" w:rsidRDefault="00A206AC">
      <w:pPr>
        <w:spacing w:after="502"/>
        <w:ind w:left="355" w:right="139" w:firstLine="653"/>
      </w:pPr>
      <w:r>
        <w:t>6. Родительская плата взимается за первый день непосещения ребенком дошкольного учреждения без уважительных причин.</w:t>
      </w:r>
    </w:p>
    <w:p w:rsidR="00BD5762" w:rsidRDefault="00A206AC">
      <w:pPr>
        <w:spacing w:after="0" w:line="259" w:lineRule="auto"/>
        <w:ind w:left="3235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145792" cy="12195"/>
                <wp:effectExtent l="0" t="0" r="0" b="0"/>
                <wp:docPr id="47590" name="Group 47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5792" cy="12195"/>
                          <a:chOff x="0" y="0"/>
                          <a:chExt cx="2145792" cy="12195"/>
                        </a:xfrm>
                      </wpg:grpSpPr>
                      <wps:wsp>
                        <wps:cNvPr id="47589" name="Shape 47589"/>
                        <wps:cNvSpPr/>
                        <wps:spPr>
                          <a:xfrm>
                            <a:off x="0" y="0"/>
                            <a:ext cx="2145792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792" h="12195">
                                <a:moveTo>
                                  <a:pt x="0" y="6097"/>
                                </a:moveTo>
                                <a:lnTo>
                                  <a:pt x="2145792" y="6097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590" style="width:168.96pt;height:0.960251pt;mso-position-horizontal-relative:char;mso-position-vertical-relative:line" coordsize="21457,121">
                <v:shape id="Shape 47589" style="position:absolute;width:21457;height:121;left:0;top:0;" coordsize="2145792,12195" path="m0,6097l2145792,6097">
                  <v:stroke weight="0.96025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br w:type="page"/>
      </w:r>
    </w:p>
    <w:p w:rsidR="00BD5762" w:rsidRDefault="00A206AC">
      <w:pPr>
        <w:spacing w:after="94" w:line="259" w:lineRule="auto"/>
        <w:ind w:left="240" w:right="0" w:hanging="10"/>
        <w:jc w:val="center"/>
      </w:pPr>
      <w:r>
        <w:rPr>
          <w:sz w:val="24"/>
        </w:rPr>
        <w:lastRenderedPageBreak/>
        <w:t>7</w:t>
      </w:r>
    </w:p>
    <w:p w:rsidR="00BD5762" w:rsidRDefault="00A206AC">
      <w:pPr>
        <w:spacing w:after="156" w:line="259" w:lineRule="auto"/>
        <w:ind w:left="10" w:right="1114" w:hanging="10"/>
        <w:jc w:val="right"/>
      </w:pPr>
      <w:r>
        <w:t>Приложение 2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9414" name="Picture 29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4" name="Picture 29414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1341"/>
        <w:ind w:left="6010" w:right="139" w:firstLine="331"/>
      </w:pPr>
      <w:r>
        <w:t xml:space="preserve">к постановлению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9415" name="Picture 29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5" name="Picture 29415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администрации района от 28.12.2015 № 1034</w:t>
      </w:r>
    </w:p>
    <w:p w:rsidR="00BD5762" w:rsidRDefault="00A206AC">
      <w:pPr>
        <w:spacing w:after="280" w:line="259" w:lineRule="auto"/>
        <w:ind w:left="1118" w:right="235" w:firstLine="2654"/>
        <w:jc w:val="left"/>
      </w:pP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158496</wp:posOffset>
            </wp:positionH>
            <wp:positionV relativeFrom="page">
              <wp:posOffset>0</wp:posOffset>
            </wp:positionV>
            <wp:extent cx="923544" cy="2887279"/>
            <wp:effectExtent l="0" t="0" r="0" b="0"/>
            <wp:wrapSquare wrapText="bothSides"/>
            <wp:docPr id="29738" name="Picture 29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8" name="Picture 2973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923544" cy="288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Состав комиссии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29416" name="Picture 29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6" name="Picture 2941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по разрешению спорных вопросов по присмотру и уходу за детьми в муниципальных образовательных организациях (учреждениях)</w:t>
      </w:r>
      <w:r>
        <w:rPr>
          <w:sz w:val="28"/>
        </w:rPr>
        <w:tab/>
        <w:t>района,</w:t>
      </w:r>
      <w:r>
        <w:rPr>
          <w:sz w:val="28"/>
        </w:rPr>
        <w:tab/>
        <w:t>реализующих</w:t>
      </w:r>
      <w:r>
        <w:rPr>
          <w:sz w:val="28"/>
        </w:rPr>
        <w:tab/>
        <w:t>образовательную программу дошкольного образования</w:t>
      </w:r>
    </w:p>
    <w:tbl>
      <w:tblPr>
        <w:tblStyle w:val="TableGrid"/>
        <w:tblW w:w="7819" w:type="dxa"/>
        <w:tblInd w:w="1138" w:type="dxa"/>
        <w:tblCellMar>
          <w:top w:w="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78"/>
        <w:gridCol w:w="5841"/>
      </w:tblGrid>
      <w:tr w:rsidR="00BD5762">
        <w:trPr>
          <w:trHeight w:val="1055"/>
        </w:trPr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BD5762" w:rsidRDefault="00A206AC">
            <w:pPr>
              <w:tabs>
                <w:tab w:val="center" w:pos="1639"/>
              </w:tabs>
              <w:spacing w:after="0" w:line="259" w:lineRule="auto"/>
              <w:ind w:left="0" w:right="0" w:firstLine="0"/>
              <w:jc w:val="left"/>
            </w:pPr>
            <w:r>
              <w:t>Вольф</w:t>
            </w:r>
            <w:r>
              <w:t xml:space="preserve"> К.А. </w:t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418" name="Picture 29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18" name="Picture 29418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45720" cy="21342"/>
                  <wp:effectExtent l="0" t="0" r="0" b="0"/>
                  <wp:docPr id="29417" name="Picture 29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17" name="Picture 29417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tcBorders>
              <w:top w:val="nil"/>
              <w:left w:val="nil"/>
              <w:bottom w:val="nil"/>
              <w:right w:val="nil"/>
            </w:tcBorders>
          </w:tcPr>
          <w:p w:rsidR="00BD5762" w:rsidRDefault="00A206AC">
            <w:pPr>
              <w:spacing w:after="0" w:line="259" w:lineRule="auto"/>
              <w:ind w:left="43" w:right="48" w:firstLine="34"/>
            </w:pPr>
            <w:r>
              <w:rPr>
                <w:noProof/>
              </w:rPr>
              <w:drawing>
                <wp:inline distT="0" distB="0" distL="0" distR="0">
                  <wp:extent cx="3048" cy="6098"/>
                  <wp:effectExtent l="0" t="0" r="0" b="0"/>
                  <wp:docPr id="29419" name="Picture 29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19" name="Picture 29419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заместитель главы администрации по социальным вопросам Верхнебуреинского муниципального </w:t>
            </w:r>
            <w:r>
              <w:rPr>
                <w:noProof/>
              </w:rPr>
              <w:drawing>
                <wp:inline distT="0" distB="0" distL="0" distR="0">
                  <wp:extent cx="3047" cy="3049"/>
                  <wp:effectExtent l="0" t="0" r="0" b="0"/>
                  <wp:docPr id="29420" name="Picture 29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20" name="Picture 2942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района, председатель комиссии;</w:t>
            </w:r>
          </w:p>
        </w:tc>
      </w:tr>
      <w:tr w:rsidR="00BD5762">
        <w:trPr>
          <w:trHeight w:val="1331"/>
        </w:trPr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BD5762" w:rsidRDefault="00A206AC">
            <w:pPr>
              <w:tabs>
                <w:tab w:val="center" w:pos="1639"/>
              </w:tabs>
              <w:spacing w:after="0" w:line="259" w:lineRule="auto"/>
              <w:ind w:left="0" w:right="0" w:firstLine="0"/>
              <w:jc w:val="left"/>
            </w:pPr>
            <w:r>
              <w:t xml:space="preserve">Гермаш ТС </w:t>
            </w:r>
            <w:r>
              <w:rPr>
                <w:noProof/>
              </w:rPr>
              <w:drawing>
                <wp:inline distT="0" distB="0" distL="0" distR="0">
                  <wp:extent cx="3048" cy="6098"/>
                  <wp:effectExtent l="0" t="0" r="0" b="0"/>
                  <wp:docPr id="29422" name="Picture 29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22" name="Picture 29422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45720" cy="24391"/>
                  <wp:effectExtent l="0" t="0" r="0" b="0"/>
                  <wp:docPr id="29421" name="Picture 29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21" name="Picture 29421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2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5762" w:rsidRDefault="00A206AC">
            <w:pPr>
              <w:spacing w:after="0" w:line="259" w:lineRule="auto"/>
              <w:ind w:left="34" w:right="0" w:firstLine="5"/>
            </w:pPr>
            <w:r>
              <w:t xml:space="preserve">руководитель управления образования </w:t>
            </w:r>
            <w:r>
              <w:rPr>
                <w:noProof/>
              </w:rPr>
              <w:drawing>
                <wp:inline distT="0" distB="0" distL="0" distR="0">
                  <wp:extent cx="3047" cy="3049"/>
                  <wp:effectExtent l="0" t="0" r="0" b="0"/>
                  <wp:docPr id="29423" name="Picture 294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23" name="Picture 2942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7" cy="3049"/>
                  <wp:effectExtent l="0" t="0" r="0" b="0"/>
                  <wp:docPr id="29424" name="Picture 29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24" name="Picture 29424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425" name="Picture 294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25" name="Picture 29425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администрации Верхнебуреинского </w:t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426" name="Picture 29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26" name="Picture 29426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муниципального района, заместитель председателя </w:t>
            </w: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29427" name="Picture 29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27" name="Picture 29427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6098"/>
                  <wp:effectExtent l="0" t="0" r="0" b="0"/>
                  <wp:docPr id="29429" name="Picture 29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29" name="Picture 29429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комиссии;</w:t>
            </w:r>
            <w:r>
              <w:rPr>
                <w:noProof/>
              </w:rPr>
              <w:drawing>
                <wp:inline distT="0" distB="0" distL="0" distR="0">
                  <wp:extent cx="3048" cy="6098"/>
                  <wp:effectExtent l="0" t="0" r="0" b="0"/>
                  <wp:docPr id="29428" name="Picture 29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28" name="Picture 29428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762" w:rsidRDefault="00A206AC">
      <w:pPr>
        <w:spacing w:after="17" w:line="259" w:lineRule="auto"/>
        <w:ind w:left="3480" w:right="0" w:firstLine="0"/>
        <w:jc w:val="left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9430" name="Picture 29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30" name="Picture 2943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289"/>
        <w:ind w:left="3115" w:right="139" w:hanging="1982"/>
      </w:pPr>
      <w:r>
        <w:t>Равкина Л.В.</w:t>
      </w:r>
      <w:r>
        <w:rPr>
          <w:noProof/>
        </w:rPr>
        <w:drawing>
          <wp:inline distT="0" distB="0" distL="0" distR="0">
            <wp:extent cx="57912" cy="33537"/>
            <wp:effectExtent l="0" t="0" r="0" b="0"/>
            <wp:docPr id="47598" name="Picture 47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98" name="Picture 47598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начальник отдела общего образования управления </w:t>
      </w:r>
      <w:r>
        <w:rPr>
          <w:noProof/>
        </w:rPr>
        <w:drawing>
          <wp:inline distT="0" distB="0" distL="0" distR="0">
            <wp:extent cx="48768" cy="48782"/>
            <wp:effectExtent l="0" t="0" r="0" b="0"/>
            <wp:docPr id="47600" name="Picture 47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0" name="Picture 47600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образования, секретарь комиссии</w:t>
      </w:r>
      <w:r>
        <w:rPr>
          <w:noProof/>
        </w:rPr>
        <w:drawing>
          <wp:inline distT="0" distB="0" distL="0" distR="0">
            <wp:extent cx="3048" cy="88417"/>
            <wp:effectExtent l="0" t="0" r="0" b="0"/>
            <wp:docPr id="47602" name="Picture 47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2" name="Picture 47602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8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331"/>
        <w:ind w:left="1138" w:right="139"/>
      </w:pPr>
      <w:r>
        <w:t>Члены комиссии: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9441" name="Picture 29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1" name="Picture 2944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292"/>
        <w:ind w:left="3158" w:right="1157" w:hanging="2035"/>
      </w:pPr>
      <w:r>
        <w:rPr>
          <w:noProof/>
        </w:rPr>
        <w:drawing>
          <wp:inline distT="0" distB="0" distL="0" distR="0">
            <wp:extent cx="3048" cy="60978"/>
            <wp:effectExtent l="0" t="0" r="0" b="0"/>
            <wp:docPr id="47604" name="Picture 47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4" name="Picture 47604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Коваленко И.С.- ил). руководителя финансового управления администрации Верхнебуреинского </w:t>
      </w:r>
      <w:r>
        <w:rPr>
          <w:noProof/>
        </w:rPr>
        <w:drawing>
          <wp:inline distT="0" distB="0" distL="0" distR="0">
            <wp:extent cx="24384" cy="94515"/>
            <wp:effectExtent l="0" t="0" r="0" b="0"/>
            <wp:docPr id="47606" name="Picture 47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6" name="Picture 47606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9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муниципального района;</w:t>
      </w:r>
      <w:r>
        <w:rPr>
          <w:noProof/>
        </w:rPr>
        <w:drawing>
          <wp:inline distT="0" distB="0" distL="0" distR="0">
            <wp:extent cx="12192" cy="6098"/>
            <wp:effectExtent l="0" t="0" r="0" b="0"/>
            <wp:docPr id="47608" name="Picture 47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8" name="Picture 47608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1157"/>
        <w:ind w:left="2621" w:right="139" w:hanging="2026"/>
      </w:pP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377952</wp:posOffset>
            </wp:positionH>
            <wp:positionV relativeFrom="paragraph">
              <wp:posOffset>128252</wp:posOffset>
            </wp:positionV>
            <wp:extent cx="12192" cy="24391"/>
            <wp:effectExtent l="0" t="0" r="0" b="0"/>
            <wp:wrapSquare wrapText="bothSides"/>
            <wp:docPr id="47612" name="Picture 47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2" name="Picture 4761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Макаренко Т„Э. - ведущий специалист ОМКУ «Централизованная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29448" name="Picture 29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8" name="Picture 29448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бухгалтерия образования».</w:t>
      </w:r>
      <w:r>
        <w:rPr>
          <w:noProof/>
        </w:rPr>
        <w:drawing>
          <wp:inline distT="0" distB="0" distL="0" distR="0">
            <wp:extent cx="15240" cy="39636"/>
            <wp:effectExtent l="0" t="0" r="0" b="0"/>
            <wp:docPr id="47610" name="Picture 47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0" name="Picture 47610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62" w:rsidRDefault="00A206AC">
      <w:pPr>
        <w:spacing w:after="0" w:line="259" w:lineRule="auto"/>
        <w:ind w:left="3269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261616" cy="9146"/>
                <wp:effectExtent l="0" t="0" r="0" b="0"/>
                <wp:docPr id="47615" name="Group 47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1616" cy="9146"/>
                          <a:chOff x="0" y="0"/>
                          <a:chExt cx="2261616" cy="9146"/>
                        </a:xfrm>
                      </wpg:grpSpPr>
                      <wps:wsp>
                        <wps:cNvPr id="47614" name="Shape 47614"/>
                        <wps:cNvSpPr/>
                        <wps:spPr>
                          <a:xfrm>
                            <a:off x="0" y="0"/>
                            <a:ext cx="2261616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616" h="9146">
                                <a:moveTo>
                                  <a:pt x="0" y="4573"/>
                                </a:moveTo>
                                <a:lnTo>
                                  <a:pt x="2261616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615" style="width:178.08pt;height:0.720154pt;mso-position-horizontal-relative:char;mso-position-vertical-relative:line" coordsize="22616,91">
                <v:shape id="Shape 47614" style="position:absolute;width:22616;height:91;left:0;top:0;" coordsize="2261616,9146" path="m0,4573l2261616,4573">
                  <v:stroke weight="0.72015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sectPr w:rsidR="00BD5762">
      <w:pgSz w:w="11904" w:h="16834"/>
      <w:pgMar w:top="783" w:right="965" w:bottom="1843" w:left="172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20497"/>
    <w:multiLevelType w:val="hybridMultilevel"/>
    <w:tmpl w:val="942CE548"/>
    <w:lvl w:ilvl="0" w:tplc="9A680A78">
      <w:start w:val="2"/>
      <w:numFmt w:val="decimal"/>
      <w:lvlText w:val="%1."/>
      <w:lvlJc w:val="left"/>
      <w:pPr>
        <w:ind w:left="1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E0B18A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8A2E1C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E03B60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FCC0BE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143FAC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D02AFA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D60A70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64EDC0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A838DC"/>
    <w:multiLevelType w:val="hybridMultilevel"/>
    <w:tmpl w:val="2D101D68"/>
    <w:lvl w:ilvl="0" w:tplc="684EDBDC">
      <w:start w:val="1"/>
      <w:numFmt w:val="decimal"/>
      <w:lvlText w:val="%1."/>
      <w:lvlJc w:val="left"/>
      <w:pPr>
        <w:ind w:left="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AF66624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1E0D4E2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2264B06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8842104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B1E6A52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15CC5C6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55C5122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178536A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CD23BB"/>
    <w:multiLevelType w:val="hybridMultilevel"/>
    <w:tmpl w:val="0882DFCA"/>
    <w:lvl w:ilvl="0" w:tplc="C7324A18">
      <w:start w:val="1"/>
      <w:numFmt w:val="bullet"/>
      <w:lvlText w:val="-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4929F80">
      <w:start w:val="1"/>
      <w:numFmt w:val="bullet"/>
      <w:lvlText w:val="o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2C86AE4">
      <w:start w:val="1"/>
      <w:numFmt w:val="bullet"/>
      <w:lvlText w:val="▪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A3862F0">
      <w:start w:val="1"/>
      <w:numFmt w:val="bullet"/>
      <w:lvlText w:val="•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E32BC44">
      <w:start w:val="1"/>
      <w:numFmt w:val="bullet"/>
      <w:lvlText w:val="o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90E9EEE">
      <w:start w:val="1"/>
      <w:numFmt w:val="bullet"/>
      <w:lvlText w:val="▪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082D9B8">
      <w:start w:val="1"/>
      <w:numFmt w:val="bullet"/>
      <w:lvlText w:val="•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0B012EA">
      <w:start w:val="1"/>
      <w:numFmt w:val="bullet"/>
      <w:lvlText w:val="o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6E67C5A">
      <w:start w:val="1"/>
      <w:numFmt w:val="bullet"/>
      <w:lvlText w:val="▪"/>
      <w:lvlJc w:val="left"/>
      <w:pPr>
        <w:ind w:left="6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DF5637"/>
    <w:multiLevelType w:val="hybridMultilevel"/>
    <w:tmpl w:val="67883E74"/>
    <w:lvl w:ilvl="0" w:tplc="422047F2">
      <w:start w:val="7"/>
      <w:numFmt w:val="decimal"/>
      <w:lvlText w:val="%1."/>
      <w:lvlJc w:val="left"/>
      <w:pPr>
        <w:ind w:left="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09A13DA">
      <w:start w:val="1"/>
      <w:numFmt w:val="lowerLetter"/>
      <w:lvlText w:val="%2"/>
      <w:lvlJc w:val="left"/>
      <w:pPr>
        <w:ind w:left="1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E345552">
      <w:start w:val="1"/>
      <w:numFmt w:val="lowerRoman"/>
      <w:lvlText w:val="%3"/>
      <w:lvlJc w:val="left"/>
      <w:pPr>
        <w:ind w:left="2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45E34F6">
      <w:start w:val="1"/>
      <w:numFmt w:val="decimal"/>
      <w:lvlText w:val="%4"/>
      <w:lvlJc w:val="left"/>
      <w:pPr>
        <w:ind w:left="3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D5434D6">
      <w:start w:val="1"/>
      <w:numFmt w:val="lowerLetter"/>
      <w:lvlText w:val="%5"/>
      <w:lvlJc w:val="left"/>
      <w:pPr>
        <w:ind w:left="3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2BC529E">
      <w:start w:val="1"/>
      <w:numFmt w:val="lowerRoman"/>
      <w:lvlText w:val="%6"/>
      <w:lvlJc w:val="left"/>
      <w:pPr>
        <w:ind w:left="4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6C696BA">
      <w:start w:val="1"/>
      <w:numFmt w:val="decimal"/>
      <w:lvlText w:val="%7"/>
      <w:lvlJc w:val="left"/>
      <w:pPr>
        <w:ind w:left="5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12EB39E">
      <w:start w:val="1"/>
      <w:numFmt w:val="lowerLetter"/>
      <w:lvlText w:val="%8"/>
      <w:lvlJc w:val="left"/>
      <w:pPr>
        <w:ind w:left="6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CE4005C">
      <w:start w:val="1"/>
      <w:numFmt w:val="lowerRoman"/>
      <w:lvlText w:val="%9"/>
      <w:lvlJc w:val="left"/>
      <w:pPr>
        <w:ind w:left="6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BCE6B4E"/>
    <w:multiLevelType w:val="hybridMultilevel"/>
    <w:tmpl w:val="BD307786"/>
    <w:lvl w:ilvl="0" w:tplc="ABB48362">
      <w:start w:val="5"/>
      <w:numFmt w:val="decimal"/>
      <w:lvlText w:val="%1.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88E32A">
      <w:start w:val="1"/>
      <w:numFmt w:val="lowerLetter"/>
      <w:lvlText w:val="%2"/>
      <w:lvlJc w:val="left"/>
      <w:pPr>
        <w:ind w:left="1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7E8E80">
      <w:start w:val="1"/>
      <w:numFmt w:val="lowerRoman"/>
      <w:lvlText w:val="%3"/>
      <w:lvlJc w:val="left"/>
      <w:pPr>
        <w:ind w:left="2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F01CF4">
      <w:start w:val="1"/>
      <w:numFmt w:val="decimal"/>
      <w:lvlText w:val="%4"/>
      <w:lvlJc w:val="left"/>
      <w:pPr>
        <w:ind w:left="3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F27982">
      <w:start w:val="1"/>
      <w:numFmt w:val="lowerLetter"/>
      <w:lvlText w:val="%5"/>
      <w:lvlJc w:val="left"/>
      <w:pPr>
        <w:ind w:left="3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2EC0BC">
      <w:start w:val="1"/>
      <w:numFmt w:val="lowerRoman"/>
      <w:lvlText w:val="%6"/>
      <w:lvlJc w:val="left"/>
      <w:pPr>
        <w:ind w:left="4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ACA4EA">
      <w:start w:val="1"/>
      <w:numFmt w:val="decimal"/>
      <w:lvlText w:val="%7"/>
      <w:lvlJc w:val="left"/>
      <w:pPr>
        <w:ind w:left="5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DCC656">
      <w:start w:val="1"/>
      <w:numFmt w:val="lowerLetter"/>
      <w:lvlText w:val="%8"/>
      <w:lvlJc w:val="left"/>
      <w:pPr>
        <w:ind w:left="6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C6E658">
      <w:start w:val="1"/>
      <w:numFmt w:val="lowerRoman"/>
      <w:lvlText w:val="%9"/>
      <w:lvlJc w:val="left"/>
      <w:pPr>
        <w:ind w:left="6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C104B7D"/>
    <w:multiLevelType w:val="hybridMultilevel"/>
    <w:tmpl w:val="76BA4468"/>
    <w:lvl w:ilvl="0" w:tplc="DD048856">
      <w:start w:val="5"/>
      <w:numFmt w:val="decimal"/>
      <w:lvlText w:val="%1-"/>
      <w:lvlJc w:val="left"/>
      <w:pPr>
        <w:ind w:left="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AC426C">
      <w:start w:val="1"/>
      <w:numFmt w:val="lowerLetter"/>
      <w:lvlText w:val="%2"/>
      <w:lvlJc w:val="left"/>
      <w:pPr>
        <w:ind w:left="1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08CF12">
      <w:start w:val="1"/>
      <w:numFmt w:val="lowerRoman"/>
      <w:lvlText w:val="%3"/>
      <w:lvlJc w:val="left"/>
      <w:pPr>
        <w:ind w:left="2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5272D0">
      <w:start w:val="1"/>
      <w:numFmt w:val="decimal"/>
      <w:lvlText w:val="%4"/>
      <w:lvlJc w:val="left"/>
      <w:pPr>
        <w:ind w:left="3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6A50DE">
      <w:start w:val="1"/>
      <w:numFmt w:val="lowerLetter"/>
      <w:lvlText w:val="%5"/>
      <w:lvlJc w:val="left"/>
      <w:pPr>
        <w:ind w:left="3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FCC17C">
      <w:start w:val="1"/>
      <w:numFmt w:val="lowerRoman"/>
      <w:lvlText w:val="%6"/>
      <w:lvlJc w:val="left"/>
      <w:pPr>
        <w:ind w:left="4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767A10">
      <w:start w:val="1"/>
      <w:numFmt w:val="decimal"/>
      <w:lvlText w:val="%7"/>
      <w:lvlJc w:val="left"/>
      <w:pPr>
        <w:ind w:left="5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2E1454">
      <w:start w:val="1"/>
      <w:numFmt w:val="lowerLetter"/>
      <w:lvlText w:val="%8"/>
      <w:lvlJc w:val="left"/>
      <w:pPr>
        <w:ind w:left="6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800588">
      <w:start w:val="1"/>
      <w:numFmt w:val="lowerRoman"/>
      <w:lvlText w:val="%9"/>
      <w:lvlJc w:val="left"/>
      <w:pPr>
        <w:ind w:left="6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DCD79A6"/>
    <w:multiLevelType w:val="multilevel"/>
    <w:tmpl w:val="354ABAEA"/>
    <w:lvl w:ilvl="0">
      <w:start w:val="5"/>
      <w:numFmt w:val="decimal"/>
      <w:lvlText w:val="%1."/>
      <w:lvlJc w:val="left"/>
      <w:pPr>
        <w:ind w:left="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762"/>
    <w:rsid w:val="005B4114"/>
    <w:rsid w:val="00A206AC"/>
    <w:rsid w:val="00BD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80F60"/>
  <w15:docId w15:val="{E0F68A65-6A7D-4780-B384-8F4DE5049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62" w:lineRule="auto"/>
      <w:ind w:left="5765" w:right="725" w:firstLine="4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g"/><Relationship Id="rId21" Type="http://schemas.openxmlformats.org/officeDocument/2006/relationships/image" Target="media/image16.jpg"/><Relationship Id="rId42" Type="http://schemas.openxmlformats.org/officeDocument/2006/relationships/image" Target="media/image37.jpg"/><Relationship Id="rId63" Type="http://schemas.openxmlformats.org/officeDocument/2006/relationships/image" Target="media/image58.jpg"/><Relationship Id="rId84" Type="http://schemas.openxmlformats.org/officeDocument/2006/relationships/image" Target="media/image79.jpg"/><Relationship Id="rId138" Type="http://schemas.openxmlformats.org/officeDocument/2006/relationships/image" Target="media/image132.jpg"/><Relationship Id="rId159" Type="http://schemas.openxmlformats.org/officeDocument/2006/relationships/image" Target="media/image153.jpg"/><Relationship Id="rId170" Type="http://schemas.openxmlformats.org/officeDocument/2006/relationships/image" Target="media/image164.jpg"/><Relationship Id="rId191" Type="http://schemas.openxmlformats.org/officeDocument/2006/relationships/image" Target="media/image185.jpg"/><Relationship Id="rId205" Type="http://schemas.openxmlformats.org/officeDocument/2006/relationships/image" Target="media/image199.jpg"/><Relationship Id="rId107" Type="http://schemas.openxmlformats.org/officeDocument/2006/relationships/image" Target="media/image102.jpg"/><Relationship Id="rId11" Type="http://schemas.openxmlformats.org/officeDocument/2006/relationships/image" Target="media/image6.jpg"/><Relationship Id="rId32" Type="http://schemas.openxmlformats.org/officeDocument/2006/relationships/image" Target="media/image27.jpg"/><Relationship Id="rId53" Type="http://schemas.openxmlformats.org/officeDocument/2006/relationships/image" Target="media/image48.jpg"/><Relationship Id="rId74" Type="http://schemas.openxmlformats.org/officeDocument/2006/relationships/image" Target="media/image69.jpg"/><Relationship Id="rId128" Type="http://schemas.openxmlformats.org/officeDocument/2006/relationships/image" Target="media/image123.jpg"/><Relationship Id="rId149" Type="http://schemas.openxmlformats.org/officeDocument/2006/relationships/image" Target="media/image143.jpg"/><Relationship Id="rId5" Type="http://schemas.openxmlformats.org/officeDocument/2006/relationships/image" Target="media/image1.emf"/><Relationship Id="rId90" Type="http://schemas.openxmlformats.org/officeDocument/2006/relationships/image" Target="media/image85.jpg"/><Relationship Id="rId95" Type="http://schemas.openxmlformats.org/officeDocument/2006/relationships/image" Target="media/image90.jpg"/><Relationship Id="rId160" Type="http://schemas.openxmlformats.org/officeDocument/2006/relationships/image" Target="media/image154.jpg"/><Relationship Id="rId165" Type="http://schemas.openxmlformats.org/officeDocument/2006/relationships/image" Target="media/image159.jpg"/><Relationship Id="rId181" Type="http://schemas.openxmlformats.org/officeDocument/2006/relationships/image" Target="media/image175.jpg"/><Relationship Id="rId186" Type="http://schemas.openxmlformats.org/officeDocument/2006/relationships/image" Target="media/image180.jpg"/><Relationship Id="rId216" Type="http://schemas.openxmlformats.org/officeDocument/2006/relationships/fontTable" Target="fontTable.xml"/><Relationship Id="rId211" Type="http://schemas.openxmlformats.org/officeDocument/2006/relationships/image" Target="media/image205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64" Type="http://schemas.openxmlformats.org/officeDocument/2006/relationships/image" Target="media/image59.jpg"/><Relationship Id="rId69" Type="http://schemas.openxmlformats.org/officeDocument/2006/relationships/image" Target="media/image64.jpg"/><Relationship Id="rId113" Type="http://schemas.openxmlformats.org/officeDocument/2006/relationships/image" Target="media/image108.jpg"/><Relationship Id="rId118" Type="http://schemas.openxmlformats.org/officeDocument/2006/relationships/image" Target="media/image113.jpg"/><Relationship Id="rId134" Type="http://schemas.openxmlformats.org/officeDocument/2006/relationships/image" Target="media/image129.jpg"/><Relationship Id="rId139" Type="http://schemas.openxmlformats.org/officeDocument/2006/relationships/image" Target="media/image133.jpg"/><Relationship Id="rId80" Type="http://schemas.openxmlformats.org/officeDocument/2006/relationships/image" Target="media/image75.jpg"/><Relationship Id="rId85" Type="http://schemas.openxmlformats.org/officeDocument/2006/relationships/image" Target="media/image80.jpg"/><Relationship Id="rId150" Type="http://schemas.openxmlformats.org/officeDocument/2006/relationships/image" Target="media/image144.jpg"/><Relationship Id="rId155" Type="http://schemas.openxmlformats.org/officeDocument/2006/relationships/image" Target="media/image149.jpg"/><Relationship Id="rId171" Type="http://schemas.openxmlformats.org/officeDocument/2006/relationships/image" Target="media/image165.jpg"/><Relationship Id="rId176" Type="http://schemas.openxmlformats.org/officeDocument/2006/relationships/image" Target="media/image170.jpg"/><Relationship Id="rId192" Type="http://schemas.openxmlformats.org/officeDocument/2006/relationships/image" Target="media/image186.jpg"/><Relationship Id="rId197" Type="http://schemas.openxmlformats.org/officeDocument/2006/relationships/image" Target="media/image191.jpg"/><Relationship Id="rId206" Type="http://schemas.openxmlformats.org/officeDocument/2006/relationships/image" Target="media/image200.jpg"/><Relationship Id="rId201" Type="http://schemas.openxmlformats.org/officeDocument/2006/relationships/image" Target="media/image195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59" Type="http://schemas.openxmlformats.org/officeDocument/2006/relationships/image" Target="media/image54.jpg"/><Relationship Id="rId103" Type="http://schemas.openxmlformats.org/officeDocument/2006/relationships/image" Target="media/image98.jpg"/><Relationship Id="rId108" Type="http://schemas.openxmlformats.org/officeDocument/2006/relationships/image" Target="media/image103.jpg"/><Relationship Id="rId124" Type="http://schemas.openxmlformats.org/officeDocument/2006/relationships/image" Target="media/image119.jpg"/><Relationship Id="rId129" Type="http://schemas.openxmlformats.org/officeDocument/2006/relationships/image" Target="media/image124.jpg"/><Relationship Id="rId54" Type="http://schemas.openxmlformats.org/officeDocument/2006/relationships/image" Target="media/image49.jpg"/><Relationship Id="rId70" Type="http://schemas.openxmlformats.org/officeDocument/2006/relationships/image" Target="media/image65.jpg"/><Relationship Id="rId75" Type="http://schemas.openxmlformats.org/officeDocument/2006/relationships/image" Target="media/image70.jpg"/><Relationship Id="rId91" Type="http://schemas.openxmlformats.org/officeDocument/2006/relationships/image" Target="media/image86.jpg"/><Relationship Id="rId96" Type="http://schemas.openxmlformats.org/officeDocument/2006/relationships/image" Target="media/image91.jpg"/><Relationship Id="rId140" Type="http://schemas.openxmlformats.org/officeDocument/2006/relationships/image" Target="media/image134.jpg"/><Relationship Id="rId145" Type="http://schemas.openxmlformats.org/officeDocument/2006/relationships/image" Target="media/image139.jpg"/><Relationship Id="rId161" Type="http://schemas.openxmlformats.org/officeDocument/2006/relationships/image" Target="media/image155.jpg"/><Relationship Id="rId166" Type="http://schemas.openxmlformats.org/officeDocument/2006/relationships/image" Target="media/image160.jpg"/><Relationship Id="rId182" Type="http://schemas.openxmlformats.org/officeDocument/2006/relationships/image" Target="media/image176.jpg"/><Relationship Id="rId187" Type="http://schemas.openxmlformats.org/officeDocument/2006/relationships/image" Target="media/image181.jpg"/><Relationship Id="rId217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12" Type="http://schemas.openxmlformats.org/officeDocument/2006/relationships/image" Target="media/image206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49" Type="http://schemas.openxmlformats.org/officeDocument/2006/relationships/image" Target="media/image44.jpg"/><Relationship Id="rId114" Type="http://schemas.openxmlformats.org/officeDocument/2006/relationships/image" Target="media/image109.jpg"/><Relationship Id="rId119" Type="http://schemas.openxmlformats.org/officeDocument/2006/relationships/image" Target="media/image114.jpg"/><Relationship Id="rId44" Type="http://schemas.openxmlformats.org/officeDocument/2006/relationships/image" Target="media/image39.jpg"/><Relationship Id="rId60" Type="http://schemas.openxmlformats.org/officeDocument/2006/relationships/image" Target="media/image55.jpg"/><Relationship Id="rId65" Type="http://schemas.openxmlformats.org/officeDocument/2006/relationships/image" Target="media/image60.jpg"/><Relationship Id="rId81" Type="http://schemas.openxmlformats.org/officeDocument/2006/relationships/image" Target="media/image76.jpg"/><Relationship Id="rId86" Type="http://schemas.openxmlformats.org/officeDocument/2006/relationships/image" Target="media/image81.jpg"/><Relationship Id="rId130" Type="http://schemas.openxmlformats.org/officeDocument/2006/relationships/image" Target="media/image125.jpg"/><Relationship Id="rId135" Type="http://schemas.openxmlformats.org/officeDocument/2006/relationships/image" Target="media/image501.jpg"/><Relationship Id="rId151" Type="http://schemas.openxmlformats.org/officeDocument/2006/relationships/image" Target="media/image145.jpg"/><Relationship Id="rId156" Type="http://schemas.openxmlformats.org/officeDocument/2006/relationships/image" Target="media/image150.jpg"/><Relationship Id="rId177" Type="http://schemas.openxmlformats.org/officeDocument/2006/relationships/image" Target="media/image171.jpg"/><Relationship Id="rId198" Type="http://schemas.openxmlformats.org/officeDocument/2006/relationships/image" Target="media/image192.jpg"/><Relationship Id="rId172" Type="http://schemas.openxmlformats.org/officeDocument/2006/relationships/image" Target="media/image166.jpg"/><Relationship Id="rId193" Type="http://schemas.openxmlformats.org/officeDocument/2006/relationships/image" Target="media/image187.jpg"/><Relationship Id="rId202" Type="http://schemas.openxmlformats.org/officeDocument/2006/relationships/image" Target="media/image196.jpg"/><Relationship Id="rId207" Type="http://schemas.openxmlformats.org/officeDocument/2006/relationships/image" Target="media/image201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34.jpg"/><Relationship Id="rId109" Type="http://schemas.openxmlformats.org/officeDocument/2006/relationships/image" Target="media/image104.jpg"/><Relationship Id="rId34" Type="http://schemas.openxmlformats.org/officeDocument/2006/relationships/image" Target="media/image29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6" Type="http://schemas.openxmlformats.org/officeDocument/2006/relationships/image" Target="media/image71.jpg"/><Relationship Id="rId97" Type="http://schemas.openxmlformats.org/officeDocument/2006/relationships/image" Target="media/image92.jpg"/><Relationship Id="rId104" Type="http://schemas.openxmlformats.org/officeDocument/2006/relationships/image" Target="media/image99.jpg"/><Relationship Id="rId120" Type="http://schemas.openxmlformats.org/officeDocument/2006/relationships/image" Target="media/image115.jpg"/><Relationship Id="rId125" Type="http://schemas.openxmlformats.org/officeDocument/2006/relationships/image" Target="media/image120.jpg"/><Relationship Id="rId141" Type="http://schemas.openxmlformats.org/officeDocument/2006/relationships/image" Target="media/image135.jpg"/><Relationship Id="rId146" Type="http://schemas.openxmlformats.org/officeDocument/2006/relationships/image" Target="media/image140.jpg"/><Relationship Id="rId167" Type="http://schemas.openxmlformats.org/officeDocument/2006/relationships/image" Target="media/image161.jpg"/><Relationship Id="rId188" Type="http://schemas.openxmlformats.org/officeDocument/2006/relationships/image" Target="media/image182.jpg"/><Relationship Id="rId7" Type="http://schemas.openxmlformats.org/officeDocument/2006/relationships/image" Target="media/image2.jpg"/><Relationship Id="rId71" Type="http://schemas.openxmlformats.org/officeDocument/2006/relationships/image" Target="media/image66.jpg"/><Relationship Id="rId92" Type="http://schemas.openxmlformats.org/officeDocument/2006/relationships/image" Target="media/image87.jpg"/><Relationship Id="rId162" Type="http://schemas.openxmlformats.org/officeDocument/2006/relationships/image" Target="media/image156.jpg"/><Relationship Id="rId183" Type="http://schemas.openxmlformats.org/officeDocument/2006/relationships/image" Target="media/image177.jpg"/><Relationship Id="rId213" Type="http://schemas.openxmlformats.org/officeDocument/2006/relationships/image" Target="media/image207.jpg"/><Relationship Id="rId2" Type="http://schemas.openxmlformats.org/officeDocument/2006/relationships/styles" Target="styles.xml"/><Relationship Id="rId29" Type="http://schemas.openxmlformats.org/officeDocument/2006/relationships/image" Target="media/image24.jpg"/><Relationship Id="rId24" Type="http://schemas.openxmlformats.org/officeDocument/2006/relationships/image" Target="media/image19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66" Type="http://schemas.openxmlformats.org/officeDocument/2006/relationships/image" Target="media/image61.jpg"/><Relationship Id="rId87" Type="http://schemas.openxmlformats.org/officeDocument/2006/relationships/image" Target="media/image82.jpg"/><Relationship Id="rId110" Type="http://schemas.openxmlformats.org/officeDocument/2006/relationships/image" Target="media/image105.jpg"/><Relationship Id="rId115" Type="http://schemas.openxmlformats.org/officeDocument/2006/relationships/image" Target="media/image110.jpg"/><Relationship Id="rId131" Type="http://schemas.openxmlformats.org/officeDocument/2006/relationships/image" Target="media/image126.jpg"/><Relationship Id="rId136" Type="http://schemas.openxmlformats.org/officeDocument/2006/relationships/image" Target="media/image130.jpg"/><Relationship Id="rId157" Type="http://schemas.openxmlformats.org/officeDocument/2006/relationships/image" Target="media/image151.jpg"/><Relationship Id="rId178" Type="http://schemas.openxmlformats.org/officeDocument/2006/relationships/image" Target="media/image172.jpg"/><Relationship Id="rId61" Type="http://schemas.openxmlformats.org/officeDocument/2006/relationships/image" Target="media/image56.jpg"/><Relationship Id="rId82" Type="http://schemas.openxmlformats.org/officeDocument/2006/relationships/image" Target="media/image77.jpg"/><Relationship Id="rId152" Type="http://schemas.openxmlformats.org/officeDocument/2006/relationships/image" Target="media/image146.jpg"/><Relationship Id="rId173" Type="http://schemas.openxmlformats.org/officeDocument/2006/relationships/image" Target="media/image167.jpg"/><Relationship Id="rId194" Type="http://schemas.openxmlformats.org/officeDocument/2006/relationships/image" Target="media/image188.jpg"/><Relationship Id="rId199" Type="http://schemas.openxmlformats.org/officeDocument/2006/relationships/image" Target="media/image193.jpg"/><Relationship Id="rId203" Type="http://schemas.openxmlformats.org/officeDocument/2006/relationships/image" Target="media/image197.jpg"/><Relationship Id="rId208" Type="http://schemas.openxmlformats.org/officeDocument/2006/relationships/image" Target="media/image202.jp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56" Type="http://schemas.openxmlformats.org/officeDocument/2006/relationships/image" Target="media/image51.jpg"/><Relationship Id="rId77" Type="http://schemas.openxmlformats.org/officeDocument/2006/relationships/image" Target="media/image72.jpg"/><Relationship Id="rId100" Type="http://schemas.openxmlformats.org/officeDocument/2006/relationships/image" Target="media/image95.jpg"/><Relationship Id="rId105" Type="http://schemas.openxmlformats.org/officeDocument/2006/relationships/image" Target="media/image100.jpg"/><Relationship Id="rId126" Type="http://schemas.openxmlformats.org/officeDocument/2006/relationships/image" Target="media/image121.jpg"/><Relationship Id="rId147" Type="http://schemas.openxmlformats.org/officeDocument/2006/relationships/image" Target="media/image141.jpg"/><Relationship Id="rId168" Type="http://schemas.openxmlformats.org/officeDocument/2006/relationships/image" Target="media/image162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72" Type="http://schemas.openxmlformats.org/officeDocument/2006/relationships/image" Target="media/image67.jpg"/><Relationship Id="rId93" Type="http://schemas.openxmlformats.org/officeDocument/2006/relationships/image" Target="media/image88.jpg"/><Relationship Id="rId98" Type="http://schemas.openxmlformats.org/officeDocument/2006/relationships/image" Target="media/image93.jpg"/><Relationship Id="rId121" Type="http://schemas.openxmlformats.org/officeDocument/2006/relationships/image" Target="media/image116.jpg"/><Relationship Id="rId142" Type="http://schemas.openxmlformats.org/officeDocument/2006/relationships/image" Target="media/image136.jpg"/><Relationship Id="rId163" Type="http://schemas.openxmlformats.org/officeDocument/2006/relationships/image" Target="media/image157.jpg"/><Relationship Id="rId184" Type="http://schemas.openxmlformats.org/officeDocument/2006/relationships/image" Target="media/image178.jpg"/><Relationship Id="rId189" Type="http://schemas.openxmlformats.org/officeDocument/2006/relationships/image" Target="media/image183.jpg"/><Relationship Id="rId3" Type="http://schemas.openxmlformats.org/officeDocument/2006/relationships/settings" Target="settings.xml"/><Relationship Id="rId214" Type="http://schemas.openxmlformats.org/officeDocument/2006/relationships/image" Target="media/image208.jpg"/><Relationship Id="rId25" Type="http://schemas.openxmlformats.org/officeDocument/2006/relationships/image" Target="media/image20.jpg"/><Relationship Id="rId46" Type="http://schemas.openxmlformats.org/officeDocument/2006/relationships/image" Target="media/image41.jpg"/><Relationship Id="rId67" Type="http://schemas.openxmlformats.org/officeDocument/2006/relationships/image" Target="media/image62.jpg"/><Relationship Id="rId116" Type="http://schemas.openxmlformats.org/officeDocument/2006/relationships/image" Target="media/image111.jpg"/><Relationship Id="rId137" Type="http://schemas.openxmlformats.org/officeDocument/2006/relationships/image" Target="media/image131.jpg"/><Relationship Id="rId158" Type="http://schemas.openxmlformats.org/officeDocument/2006/relationships/image" Target="media/image152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62" Type="http://schemas.openxmlformats.org/officeDocument/2006/relationships/image" Target="media/image57.jpg"/><Relationship Id="rId83" Type="http://schemas.openxmlformats.org/officeDocument/2006/relationships/image" Target="media/image78.jpg"/><Relationship Id="rId88" Type="http://schemas.openxmlformats.org/officeDocument/2006/relationships/image" Target="media/image83.jpg"/><Relationship Id="rId111" Type="http://schemas.openxmlformats.org/officeDocument/2006/relationships/image" Target="media/image106.jpg"/><Relationship Id="rId132" Type="http://schemas.openxmlformats.org/officeDocument/2006/relationships/image" Target="media/image127.jpg"/><Relationship Id="rId153" Type="http://schemas.openxmlformats.org/officeDocument/2006/relationships/image" Target="media/image147.jpg"/><Relationship Id="rId174" Type="http://schemas.openxmlformats.org/officeDocument/2006/relationships/image" Target="media/image168.jpg"/><Relationship Id="rId179" Type="http://schemas.openxmlformats.org/officeDocument/2006/relationships/image" Target="media/image173.jpg"/><Relationship Id="rId195" Type="http://schemas.openxmlformats.org/officeDocument/2006/relationships/image" Target="media/image189.jpg"/><Relationship Id="rId209" Type="http://schemas.openxmlformats.org/officeDocument/2006/relationships/image" Target="media/image203.jpg"/><Relationship Id="rId190" Type="http://schemas.openxmlformats.org/officeDocument/2006/relationships/image" Target="media/image184.jpg"/><Relationship Id="rId204" Type="http://schemas.openxmlformats.org/officeDocument/2006/relationships/image" Target="media/image198.jpg"/><Relationship Id="rId15" Type="http://schemas.openxmlformats.org/officeDocument/2006/relationships/image" Target="media/image10.jpg"/><Relationship Id="rId36" Type="http://schemas.openxmlformats.org/officeDocument/2006/relationships/image" Target="media/image31.jpg"/><Relationship Id="rId57" Type="http://schemas.openxmlformats.org/officeDocument/2006/relationships/image" Target="media/image52.jpg"/><Relationship Id="rId106" Type="http://schemas.openxmlformats.org/officeDocument/2006/relationships/image" Target="media/image101.jpg"/><Relationship Id="rId127" Type="http://schemas.openxmlformats.org/officeDocument/2006/relationships/image" Target="media/image122.jp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52" Type="http://schemas.openxmlformats.org/officeDocument/2006/relationships/image" Target="media/image47.jpg"/><Relationship Id="rId73" Type="http://schemas.openxmlformats.org/officeDocument/2006/relationships/image" Target="media/image68.jpg"/><Relationship Id="rId78" Type="http://schemas.openxmlformats.org/officeDocument/2006/relationships/image" Target="media/image73.jpg"/><Relationship Id="rId94" Type="http://schemas.openxmlformats.org/officeDocument/2006/relationships/image" Target="media/image89.jpg"/><Relationship Id="rId99" Type="http://schemas.openxmlformats.org/officeDocument/2006/relationships/image" Target="media/image94.jpg"/><Relationship Id="rId101" Type="http://schemas.openxmlformats.org/officeDocument/2006/relationships/image" Target="media/image96.jpg"/><Relationship Id="rId122" Type="http://schemas.openxmlformats.org/officeDocument/2006/relationships/image" Target="media/image117.jpg"/><Relationship Id="rId143" Type="http://schemas.openxmlformats.org/officeDocument/2006/relationships/image" Target="media/image137.jpg"/><Relationship Id="rId148" Type="http://schemas.openxmlformats.org/officeDocument/2006/relationships/image" Target="media/image142.jpg"/><Relationship Id="rId164" Type="http://schemas.openxmlformats.org/officeDocument/2006/relationships/image" Target="media/image158.jpg"/><Relationship Id="rId169" Type="http://schemas.openxmlformats.org/officeDocument/2006/relationships/image" Target="media/image163.jpg"/><Relationship Id="rId185" Type="http://schemas.openxmlformats.org/officeDocument/2006/relationships/image" Target="media/image179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80" Type="http://schemas.openxmlformats.org/officeDocument/2006/relationships/image" Target="media/image174.jpg"/><Relationship Id="rId210" Type="http://schemas.openxmlformats.org/officeDocument/2006/relationships/image" Target="media/image204.jpg"/><Relationship Id="rId215" Type="http://schemas.openxmlformats.org/officeDocument/2006/relationships/image" Target="media/image209.jpg"/><Relationship Id="rId26" Type="http://schemas.openxmlformats.org/officeDocument/2006/relationships/image" Target="media/image21.jpg"/><Relationship Id="rId47" Type="http://schemas.openxmlformats.org/officeDocument/2006/relationships/image" Target="media/image42.jpg"/><Relationship Id="rId68" Type="http://schemas.openxmlformats.org/officeDocument/2006/relationships/image" Target="media/image63.jpg"/><Relationship Id="rId89" Type="http://schemas.openxmlformats.org/officeDocument/2006/relationships/image" Target="media/image84.jpg"/><Relationship Id="rId112" Type="http://schemas.openxmlformats.org/officeDocument/2006/relationships/image" Target="media/image107.jpg"/><Relationship Id="rId133" Type="http://schemas.openxmlformats.org/officeDocument/2006/relationships/image" Target="media/image128.jpg"/><Relationship Id="rId154" Type="http://schemas.openxmlformats.org/officeDocument/2006/relationships/image" Target="media/image148.jpg"/><Relationship Id="rId175" Type="http://schemas.openxmlformats.org/officeDocument/2006/relationships/image" Target="media/image169.jpg"/><Relationship Id="rId196" Type="http://schemas.openxmlformats.org/officeDocument/2006/relationships/image" Target="media/image190.jpg"/><Relationship Id="rId200" Type="http://schemas.openxmlformats.org/officeDocument/2006/relationships/image" Target="media/image194.jpg"/><Relationship Id="rId16" Type="http://schemas.openxmlformats.org/officeDocument/2006/relationships/image" Target="media/image11.jpg"/><Relationship Id="rId37" Type="http://schemas.openxmlformats.org/officeDocument/2006/relationships/image" Target="media/image32.jpg"/><Relationship Id="rId58" Type="http://schemas.openxmlformats.org/officeDocument/2006/relationships/image" Target="media/image53.jpg"/><Relationship Id="rId79" Type="http://schemas.openxmlformats.org/officeDocument/2006/relationships/image" Target="media/image74.jpg"/><Relationship Id="rId102" Type="http://schemas.openxmlformats.org/officeDocument/2006/relationships/image" Target="media/image97.jpg"/><Relationship Id="rId123" Type="http://schemas.openxmlformats.org/officeDocument/2006/relationships/image" Target="media/image118.jpg"/><Relationship Id="rId144" Type="http://schemas.openxmlformats.org/officeDocument/2006/relationships/image" Target="media/image13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2770</Words>
  <Characters>15793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 kto ego znaet</dc:creator>
  <cp:keywords/>
  <cp:lastModifiedBy>Da kto ego znaet</cp:lastModifiedBy>
  <cp:revision>4</cp:revision>
  <dcterms:created xsi:type="dcterms:W3CDTF">2019-02-26T10:52:00Z</dcterms:created>
  <dcterms:modified xsi:type="dcterms:W3CDTF">2019-02-26T10:52:00Z</dcterms:modified>
</cp:coreProperties>
</file>